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368D1AD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ကော့နိုင်ထုံး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ကျေးရွာ</w:t>
      </w:r>
    </w:p>
    <w:p w14:paraId="3740830F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</w:p>
    <w:p w14:paraId="40F0AC8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6C181F05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46AEA70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4B0D2F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E9AD09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2441B9F4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</w:pPr>
    </w:p>
    <w:p w14:paraId="088791D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3F2DAE4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၂၂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-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၂၀၂</w:t>
      </w:r>
      <w:r>
        <w:rPr>
          <w:rFonts w:cs="Pyidaungsu" w:hAnsi="Pyidaungsu"/>
          <w:b/>
          <w:bCs/>
          <w:color w:val="000000"/>
          <w:sz w:val="26"/>
          <w:szCs w:val="26"/>
          <w:lang w:val="en-US"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6C44B5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38B6C1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26BEE1F6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03EF5CE8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10CBEF26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AA2477D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E9D7993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A4DDD4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ပြုစုရေးဆွဲသူ</w:t>
      </w:r>
    </w:p>
    <w:p w14:paraId="582F0E0A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ကော့နိုင်ထုံး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</w:p>
    <w:p w14:paraId="7C324DDE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သမဝါယမနှင့်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ကျေးလက်ဖွံ့ဖြိုးရေး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ဝန်ကြီးဌာန၊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</w:p>
    <w:p w14:paraId="30E23E00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ကူညီရေးဆွဲသည်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727165AE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၂၃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ခုနှစ်၊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မေ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လ</w:t>
      </w:r>
    </w:p>
    <w:p w14:paraId="0356C2B2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277CB28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8B9829E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64F74F9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EDC1C09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6D2C6181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AA582B4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1A942283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CFDF5C0">
      <w:pPr>
        <w:pStyle w:val="style0"/>
        <w:tabs>
          <w:tab w:val="left" w:leader="none" w:pos="360"/>
        </w:tabs>
        <w:spacing w:after="0" w:lineRule="auto" w:line="240"/>
        <w:jc w:val="center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8"/>
          <w:szCs w:val="28"/>
          <w:cs/>
          <w:lang w:bidi="my-MM"/>
        </w:rPr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14:paraId="2BD715D1">
        <w:trPr/>
        <w:tc>
          <w:tcPr>
            <w:tcW w:w="828" w:type="dxa"/>
            <w:tcBorders/>
          </w:tcPr>
          <w:p w14:paraId="15C9A04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/>
          </w:tcPr>
          <w:p w14:paraId="7317130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  <w:tcBorders/>
          </w:tcPr>
          <w:p w14:paraId="574276D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30EDF657">
        <w:tblPrEx/>
        <w:trPr/>
        <w:tc>
          <w:tcPr>
            <w:tcW w:w="828" w:type="dxa"/>
            <w:tcBorders/>
          </w:tcPr>
          <w:p w14:paraId="756CAD5E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543E310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  <w:tcBorders/>
          </w:tcPr>
          <w:p w14:paraId="786AB6A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</w:tr>
      <w:tr w14:paraId="49645217">
        <w:tblPrEx/>
        <w:trPr/>
        <w:tc>
          <w:tcPr>
            <w:tcW w:w="828" w:type="dxa"/>
            <w:tcBorders/>
          </w:tcPr>
          <w:p w14:paraId="3410412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EA0049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ကော့နိုင်ထုံး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သယံဇာတပြမြေပုံ၊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  <w:tcBorders/>
          </w:tcPr>
          <w:p w14:paraId="0BDD71D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</w:tr>
      <w:tr w14:paraId="78D9DD6E">
        <w:tblPrEx/>
        <w:trPr/>
        <w:tc>
          <w:tcPr>
            <w:tcW w:w="828" w:type="dxa"/>
            <w:tcBorders/>
          </w:tcPr>
          <w:p w14:paraId="28AE1D2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  <w:tcBorders/>
          </w:tcPr>
          <w:p w14:paraId="3AA1A1CF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  <w:tcBorders/>
          </w:tcPr>
          <w:p w14:paraId="65C95BF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</w:tr>
      <w:tr w14:paraId="48C33F81">
        <w:tblPrEx/>
        <w:trPr/>
        <w:tc>
          <w:tcPr>
            <w:tcW w:w="828" w:type="dxa"/>
            <w:tcBorders/>
          </w:tcPr>
          <w:p w14:paraId="5910C8D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  <w:tcBorders/>
          </w:tcPr>
          <w:p w14:paraId="73F58797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ရာသီဥတုနှင့်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  <w:tcBorders/>
          </w:tcPr>
          <w:p w14:paraId="2D5FA17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</w:tr>
      <w:tr w14:paraId="0F6A17D3">
        <w:tblPrEx/>
        <w:trPr/>
        <w:tc>
          <w:tcPr>
            <w:tcW w:w="828" w:type="dxa"/>
            <w:tcBorders/>
          </w:tcPr>
          <w:p w14:paraId="056824D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  <w:tcBorders/>
          </w:tcPr>
          <w:p w14:paraId="0758F717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စီမံခန့်ခွဲမှု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  <w:tcBorders/>
          </w:tcPr>
          <w:p w14:paraId="7B0BD15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5EDF7C81">
        <w:tblPrEx/>
        <w:trPr/>
        <w:tc>
          <w:tcPr>
            <w:tcW w:w="828" w:type="dxa"/>
            <w:tcBorders/>
          </w:tcPr>
          <w:p w14:paraId="7420B5D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  <w:tcBorders/>
          </w:tcPr>
          <w:p w14:paraId="25EC0DA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စီးပွားရေးနှင့်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အသက်မွေးမှု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  <w:tcBorders/>
          </w:tcPr>
          <w:p w14:paraId="6BD4D44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6A0B1169">
        <w:tblPrEx/>
        <w:trPr/>
        <w:tc>
          <w:tcPr>
            <w:tcW w:w="828" w:type="dxa"/>
            <w:tcBorders/>
          </w:tcPr>
          <w:p w14:paraId="3EB8586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12329D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  <w:tcBorders/>
          </w:tcPr>
          <w:p w14:paraId="7D0954E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236A07B9">
        <w:tblPrEx/>
        <w:trPr/>
        <w:tc>
          <w:tcPr>
            <w:tcW w:w="828" w:type="dxa"/>
            <w:tcBorders/>
          </w:tcPr>
          <w:p w14:paraId="45A7CDC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  <w:tcBorders/>
          </w:tcPr>
          <w:p w14:paraId="518DFC98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  <w:tcBorders/>
          </w:tcPr>
          <w:p w14:paraId="4F2040FD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</w:tr>
      <w:tr w14:paraId="68B03501">
        <w:tblPrEx/>
        <w:trPr/>
        <w:tc>
          <w:tcPr>
            <w:tcW w:w="828" w:type="dxa"/>
            <w:tcBorders/>
          </w:tcPr>
          <w:p w14:paraId="35B7079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9AA2AD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မဟုတ်သော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အခြားဝင်ငွေရ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  <w:tcBorders/>
          </w:tcPr>
          <w:p w14:paraId="2039E91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</w:tr>
      <w:tr w14:paraId="3FDCB376">
        <w:tblPrEx/>
        <w:trPr/>
        <w:tc>
          <w:tcPr>
            <w:tcW w:w="828" w:type="dxa"/>
            <w:tcBorders/>
          </w:tcPr>
          <w:p w14:paraId="4AEE47C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32452E2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ဘဏ်နှင့်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  <w:tcBorders/>
          </w:tcPr>
          <w:p w14:paraId="2309891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40FE03E8">
        <w:tblPrEx/>
        <w:trPr/>
        <w:tc>
          <w:tcPr>
            <w:tcW w:w="828" w:type="dxa"/>
            <w:tcBorders/>
          </w:tcPr>
          <w:p w14:paraId="10DD7EA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  <w:tcBorders/>
          </w:tcPr>
          <w:p w14:paraId="1C4F81E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  <w:tcBorders/>
          </w:tcPr>
          <w:p w14:paraId="3137B3E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19058F88">
        <w:tblPrEx/>
        <w:trPr/>
        <w:tc>
          <w:tcPr>
            <w:tcW w:w="828" w:type="dxa"/>
            <w:tcBorders/>
          </w:tcPr>
          <w:p w14:paraId="6BE8A45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56F554E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  <w:tcBorders/>
          </w:tcPr>
          <w:p w14:paraId="1CC6FDD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6D80D0FC">
        <w:tblPrEx/>
        <w:trPr/>
        <w:tc>
          <w:tcPr>
            <w:tcW w:w="828" w:type="dxa"/>
            <w:tcBorders/>
          </w:tcPr>
          <w:p w14:paraId="0560072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FFE7C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  <w:tcBorders/>
          </w:tcPr>
          <w:p w14:paraId="70EA74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1681F104">
        <w:tblPrEx/>
        <w:trPr/>
        <w:tc>
          <w:tcPr>
            <w:tcW w:w="828" w:type="dxa"/>
            <w:tcBorders/>
          </w:tcPr>
          <w:p w14:paraId="01DE42A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6B05BF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သတင်းနှင့်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  <w:tcBorders/>
          </w:tcPr>
          <w:p w14:paraId="76C59F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51065020">
        <w:tblPrEx/>
        <w:trPr/>
        <w:tc>
          <w:tcPr>
            <w:tcW w:w="828" w:type="dxa"/>
            <w:tcBorders/>
          </w:tcPr>
          <w:p w14:paraId="1207E6D2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  <w:tcBorders/>
          </w:tcPr>
          <w:p w14:paraId="542EBAE3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  <w:tcBorders/>
          </w:tcPr>
          <w:p w14:paraId="1FC483F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</w:tr>
      <w:tr w14:paraId="44636E72">
        <w:tblPrEx/>
        <w:trPr/>
        <w:tc>
          <w:tcPr>
            <w:tcW w:w="828" w:type="dxa"/>
            <w:tcBorders/>
          </w:tcPr>
          <w:p w14:paraId="7A3CAF7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  <w:tcBorders/>
          </w:tcPr>
          <w:p w14:paraId="05247241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  <w:tcBorders/>
          </w:tcPr>
          <w:p w14:paraId="623FCB3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၀</w:t>
            </w:r>
          </w:p>
        </w:tc>
      </w:tr>
      <w:tr w14:paraId="03514523">
        <w:tblPrEx/>
        <w:trPr/>
        <w:tc>
          <w:tcPr>
            <w:tcW w:w="828" w:type="dxa"/>
            <w:tcBorders/>
          </w:tcPr>
          <w:p w14:paraId="3590DC1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  <w:tcBorders/>
          </w:tcPr>
          <w:p w14:paraId="11591011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  <w:tcBorders/>
          </w:tcPr>
          <w:p w14:paraId="20CA134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၀</w:t>
            </w:r>
          </w:p>
        </w:tc>
      </w:tr>
      <w:tr w14:paraId="3D0C1A6B">
        <w:tblPrEx/>
        <w:trPr/>
        <w:tc>
          <w:tcPr>
            <w:tcW w:w="828" w:type="dxa"/>
            <w:tcBorders/>
          </w:tcPr>
          <w:p w14:paraId="5FD5FCB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7650" w:type="dxa"/>
            <w:tcBorders/>
          </w:tcPr>
          <w:p w14:paraId="2F4E0B9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ကျား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ရေးရာ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  <w:tcBorders/>
          </w:tcPr>
          <w:p w14:paraId="601FBFC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</w:tr>
      <w:tr w14:paraId="4E58B477">
        <w:tblPrEx/>
        <w:trPr/>
        <w:tc>
          <w:tcPr>
            <w:tcW w:w="828" w:type="dxa"/>
            <w:tcBorders/>
          </w:tcPr>
          <w:p w14:paraId="145E436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  <w:tcBorders/>
          </w:tcPr>
          <w:p w14:paraId="7F4C99A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  <w:tcBorders/>
          </w:tcPr>
          <w:p w14:paraId="38AFE10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</w:tr>
      <w:tr w14:paraId="4F4A6ABF">
        <w:tblPrEx/>
        <w:trPr/>
        <w:tc>
          <w:tcPr>
            <w:tcW w:w="8478" w:type="dxa"/>
            <w:gridSpan w:val="2"/>
            <w:tcBorders/>
          </w:tcPr>
          <w:p w14:paraId="72E5AF3A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lang w:bidi="my-MM"/>
              </w:rPr>
            </w:pPr>
          </w:p>
          <w:p w14:paraId="3C101AC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  <w:tcBorders/>
          </w:tcPr>
          <w:p w14:paraId="50E07DE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5E9C94A7">
        <w:tblPrEx/>
        <w:trPr/>
        <w:tc>
          <w:tcPr>
            <w:tcW w:w="828" w:type="dxa"/>
            <w:tcBorders/>
          </w:tcPr>
          <w:p w14:paraId="74EDEFD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716C566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  <w:tcBorders/>
          </w:tcPr>
          <w:p w14:paraId="6F9FC02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</w:tr>
      <w:tr w14:paraId="4F132912">
        <w:tblPrEx/>
        <w:trPr/>
        <w:tc>
          <w:tcPr>
            <w:tcW w:w="828" w:type="dxa"/>
            <w:tcBorders/>
          </w:tcPr>
          <w:p w14:paraId="37FFB2E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77EC8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  <w:tcBorders/>
          </w:tcPr>
          <w:p w14:paraId="05CE1BF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</w:tr>
      <w:tr w14:paraId="346E7B4F">
        <w:tblPrEx/>
        <w:trPr/>
        <w:tc>
          <w:tcPr>
            <w:tcW w:w="828" w:type="dxa"/>
            <w:tcBorders/>
          </w:tcPr>
          <w:p w14:paraId="2D1B71A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10E4E76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တည်ဆောက်မှု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  <w:tcBorders/>
          </w:tcPr>
          <w:p w14:paraId="388DD69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၇၃</w:t>
            </w:r>
          </w:p>
        </w:tc>
      </w:tr>
      <w:tr w14:paraId="6AEC1D0E">
        <w:tblPrEx/>
        <w:trPr/>
        <w:tc>
          <w:tcPr>
            <w:tcW w:w="828" w:type="dxa"/>
            <w:tcBorders/>
          </w:tcPr>
          <w:p w14:paraId="0D7D435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198E336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7F57EB5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</w:tr>
      <w:tr w14:paraId="41F18A4B">
        <w:tblPrEx/>
        <w:trPr/>
        <w:tc>
          <w:tcPr>
            <w:tcW w:w="828" w:type="dxa"/>
            <w:tcBorders/>
          </w:tcPr>
          <w:p w14:paraId="4791EAC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3E9130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5F8D11D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5F83CE6D">
        <w:tblPrEx/>
        <w:trPr/>
        <w:tc>
          <w:tcPr>
            <w:tcW w:w="828" w:type="dxa"/>
            <w:tcBorders/>
          </w:tcPr>
          <w:p w14:paraId="7BBDE3E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3EDC59C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266DDB5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</w:tbl>
    <w:p w14:paraId="1E095231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6A2ED40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A4FA4EA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3CAA5170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2AB6915C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9BCA79D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44FDCBCE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3AD59D9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03F675C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0802A7F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FEB2FA9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C906B64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4B74C50D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289EEFB3">
      <w:pPr>
        <w:pStyle w:val="style0"/>
        <w:spacing w:after="0" w:lineRule="auto" w:line="24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B34BCB2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စကားချီး</w:t>
      </w:r>
    </w:p>
    <w:p w14:paraId="1137ED4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ဤကျေးရွာဖွံ့ဖြိုးရေးစီမံချက်သည်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၂၂</w:t>
      </w:r>
      <w:r>
        <w:rPr>
          <w:rFonts w:ascii="Pyidaungsu" w:cs="Pyidaungsu" w:hAnsi="Pyidaungsu"/>
          <w:color w:val="000000"/>
          <w:sz w:val="26"/>
          <w:szCs w:val="26"/>
        </w:rPr>
        <w:t>/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၃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ဘဏ္ဍာရေးနှစ်မှ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color w:val="000000"/>
          <w:sz w:val="26"/>
          <w:szCs w:val="26"/>
        </w:rPr>
        <w:t>/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၇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ခုနှစ်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အထိ</w:t>
      </w:r>
      <w:r>
        <w:rPr>
          <w:rFonts w:ascii="Pyidaungsu" w:cs="Pyidaungsu" w:hAnsi="Pyidaungsu"/>
          <w:color w:val="000000"/>
          <w:sz w:val="26"/>
          <w:szCs w:val="26"/>
        </w:rPr>
        <w:t xml:space="preserve"> 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၅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နှစ်ကြာ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အကောင်အထည်ဖော်ဆောင်ရွက်မည့်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ကျေးရွာ၏ပထမဦးဆုံး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သောလူအများပါဝင်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ရေးဆွဲထားသည့်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ကျေးရွာဖွံ့ဖြိုးရေးစီမံချက်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ဖြစ်ပါသည်။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ကနဦးအနေ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ဖြင့်စီမံချက်ဖြစ်မြောက်ရေးအတွက်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လိုအပ်သောနည်းပညာများပံ့ပိုးပေးသော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သမဝါယမ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နှင့်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ကျေးလက်ဖွံ့ဖြိုးရေး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ဝန်ကြီးဌာန၊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ကျေးလက်ဒေသဖွံ့ဖြိုးတိုးတက်ရေးဦးစီး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ဌာနအား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အထူးပင်ကျေးဇူးတင်ရှိပါသည်။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အရေးကြီးသော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အကြံဉာဏ်များကို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တက်တက်ကြွကြွပံ့ပိုးပေးသော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ကျေးရွာအုပ်စုအုပ်ချုပ်ရေးမှူးနှင့်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သက်ဆိုင်ရာဝန်ထမ်း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များကိုလည်း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ကျေးဇူးတင်ရှိပါသည်။</w:t>
      </w:r>
    </w:p>
    <w:p w14:paraId="2995A25E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ကျွန်ုပ်တို့ကျေးရွာတွင်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စီစဉ်ချမှတ်ဆောင်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ရွက်ခဲ့ကြသော်လည်း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လူထုအများ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စနစ်တကျ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ပူးပေါင်းပါဝင်ဆောင်ရွက်သည့်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နည်းလမ်း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များနှင့်လုပ်ထုံးလုပ်နည်းများကို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မသိခဲ့ကြပါ။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လူထုကိုယ်တိုင်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စနစ်တကျ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ပူးပေါင်းဆောင်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ရွက်နည်းကို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အသုံးပြု၍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အဖြေရှာကြရာတွင်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ကူညီပံ့ပိုးပေးသည့်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မြို့နယ်ကျေးလက်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ဒေသဖွံ့ဖြိုးတိုးတက်ရေးဦးစီးဌာနမှ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စီစဉ်ဆောင်ရွက်ပေးပါသည်။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ဤလုပ်ငန်းစဉ်ကြောင့်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သတင်းအချက်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တို့၏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အရေးပါမှုကို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သိရှိရုံသာမက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အုပ်ချုပ်ရေးမှူးရုံးကဲ့သို့သော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ကိန်းဂဏန်းအချက်အလက်ရရှိနိုင်သော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နေရာများမှလည်း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ကောက်ယူရရှိခဲ့ပါသည်။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ထို့ပြင်ထပ်မံလိုအပ်သော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နည်းပညာပံ့ပိုးမှုတို့ကို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မြို့နယ်အဆင့်ဌာနဆိုင်ရာများမှ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ရယူရန်လိုအပ်ကြောင်းကိုလည်း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ကောင်းစွာသိရှိခဲ့ပါသည်။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6C82BC20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ကိန်းဂဏန်းအချက်အလက်များ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ထပ်ဖြည့်ပေးခြင်းဖြင့်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ပိုမိုကောင်းလာမည်မှာသေချာပါသည်။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ဤလုပ်ငန်းသည်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လုပ်ဆောင်ရမည့်လုပ်ငန်းဖြစ်ပြီး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လုပ်ငန်းဆောင်ရွက်နေမှု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တစ်ဝက်ခန့်အရောက်တွင်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လုပ်ငန်းတိုးတက်မှု၊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ပေါ်ပေါက်လာသည့်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အခက်အခဲများနှင့်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ဦးစားပေးရွေးချယ်မှုများနှင့်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လုပ်ငန်းအစီအစဉ်များကို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မူဘောင်အတွင်း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ပြုပြင်ပြောင်းလဲမှုများ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ဆက်လက်လုပ်ဆောင်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သွားရပါမည်။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6E77F88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ဤဖွံ့ဖြိုးရေးအစီအစဉ်တွင်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ဖော်ပြပါရှိသော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ဦးစားပေးလုပ်ငန်းများ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စုစည်းဆောင်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ရွက်နိုင်ရန်အတွက်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ကျေးရွာအုပ်စုအုပ်ချုပ်ရေးမှူး၊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ကျေးလက်ဒေသဖွံ့ဖြိုးတိုးတက်ရေး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ဦးစီးဌာနတို့၏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ဆက်လက်ပံ့ပိုးမှုများရရှိနိုင်မည်ဟု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မျှော်လင့်ပါသည်။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၍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နောင်တွင်လည်း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ကျွန်ုပ်တို့၏ဖွံ့ဖြိုးရေးဆိုင်ရာ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အားထုတ်မှုအခြေအနေများကို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ဆန်းစစ်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သုံးသပ်ရန်နှင့်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အကဲဖြတ်ရန်အတွက်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ပံ့ပိုးကူညီမှုများ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ရရှိနိုင်မည်ဖြစ်ပါကြောင်း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ယုံကြည်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7CAD603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ဤအစီအစဉ်တွင်အပိုင်း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ပိုင်းပါရှိပါသည်။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ဖွံ့ဖြိုးရေးဗျူဟာနှင့်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အစီအစဉ်တို့ပါဝင်ပါသည်။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အကောင်အထည်ဖော်မည့်ဗျူဟာ၊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အစီအစဉ်များ၊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လမ်းကြောင်းနှင့်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ဆောင်ရွက်မှု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အဆင့်ဆင့်တို့ကို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အဓိကဖော်ပြထားပါသည်။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ခ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စီမံကိန်းဆိုင်ရာ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အကြောင်းအရာများဖြစ်ပြီး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အဆိုပြုစီမံကိန်း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လုပ်ငန်းများ၏အသေးစိတ်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ပါဝင်ပါသည်။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17ECBFFA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မေ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၂၃</w:t>
      </w:r>
    </w:p>
    <w:p w14:paraId="708DA7BE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ကျေးရွာဖွံ့ဖြိုးရေးကော်မတီ</w:t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   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     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ကော့နိုင်ထုံး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ာ</w:t>
      </w:r>
    </w:p>
    <w:p w14:paraId="056920A2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 xml:space="preserve">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ဘားအံမြို့နယ်</w:t>
      </w:r>
    </w:p>
    <w:p w14:paraId="2D159D07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</w:p>
    <w:p w14:paraId="3135D588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94DA0E3">
      <w:pPr>
        <w:pStyle w:val="style0"/>
        <w:spacing w:after="0" w:lineRule="auto" w:line="240"/>
        <w:rPr>
          <w:rFonts w:ascii="Pyidaungsu" w:cs="Pyidaungsu" w:hAnsi="Pyidaungsu"/>
          <w:color w:val="000000"/>
        </w:rPr>
      </w:pPr>
    </w:p>
    <w:p w14:paraId="3222268B">
      <w:pPr>
        <w:pStyle w:val="style0"/>
        <w:spacing w:after="0" w:lineRule="auto" w:line="240"/>
        <w:rPr>
          <w:rFonts w:ascii="Pyidaungsu" w:cs="Pyidaungsu" w:hAnsi="Pyidaungsu"/>
          <w:color w:val="000000"/>
        </w:rPr>
      </w:pPr>
    </w:p>
    <w:p w14:paraId="5F2AED67">
      <w:pPr>
        <w:pStyle w:val="style0"/>
        <w:tabs>
          <w:tab w:val="left" w:leader="none" w:pos="2370"/>
        </w:tabs>
        <w:spacing w:after="0" w:lineRule="auto" w:line="240"/>
        <w:rPr>
          <w:rFonts w:ascii="Pyidaungsu" w:cs="Pyidaungsu" w:hAnsi="Pyidaungsu"/>
          <w:color w:val="000000"/>
          <w:lang w:bidi="my-MM"/>
        </w:rPr>
        <w:sectPr>
          <w:footerReference w:type="default" r:id="rId2"/>
          <w:pgSz w:w="11909" w:h="16834" w:orient="portrait" w:code="9"/>
          <w:pgMar w:top="1440" w:right="1080" w:bottom="1440" w:left="1800" w:header="720" w:footer="720" w:gutter="0"/>
          <w:cols w:space="720"/>
          <w:docGrid w:linePitch="360"/>
        </w:sectPr>
      </w:pPr>
    </w:p>
    <w:p w14:paraId="35A133FB">
      <w:pPr>
        <w:pStyle w:val="style0"/>
        <w:spacing w:after="0" w:lineRule="auto" w:line="240"/>
        <w:jc w:val="center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ကျိုက်(ဖအွံ)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ကျေးရွာအုပ်စု၊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ကော့နိုင်ထုံး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ရွာသယံ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ဇာတပြမြေပုံ၊</w:t>
      </w:r>
      <w:r>
        <w:rPr>
          <w:rFonts w:ascii="Pyidaungsu" w:cs="Pyidaungsu" w:hAnsi="Pyidaungsu"/>
          <w:b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 xml:space="preserve"> </w:t>
      </w:r>
    </w:p>
    <w:p w14:paraId="0CE26003">
      <w:pPr>
        <w:pStyle w:val="style0"/>
        <w:spacing w:after="0" w:lineRule="auto" w:line="240"/>
        <w:jc w:val="center"/>
        <w:rPr>
          <w:rFonts w:ascii="Pyidaungsu" w:cs="Pyidaungsu" w:hAnsi="Pyidaungsu"/>
          <w:b/>
          <w:bCs/>
          <w:color w:val="000000"/>
          <w:sz w:val="26"/>
          <w:szCs w:val="26"/>
        </w:rPr>
      </w:pPr>
      <w:r>
        <w:rPr>
          <w:rFonts w:ascii="Pyidaungsu" w:cs="Pyidaungsu" w:hAnsi="Pyidaungsu" w:hint="cs"/>
          <w:b/>
          <w:bCs/>
          <w:noProof/>
          <w:color w:val="000000"/>
          <w:sz w:val="26"/>
          <w:szCs w:val="26"/>
          <w:lang w:bidi="th-TH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726440</wp:posOffset>
            </wp:positionH>
            <wp:positionV relativeFrom="paragraph">
              <wp:posOffset>382270</wp:posOffset>
            </wp:positionV>
            <wp:extent cx="7411720" cy="5474970"/>
            <wp:effectExtent l="0" t="0" r="0" b="0"/>
            <wp:wrapTight wrapText="bothSides">
              <wp:wrapPolygon edited="false">
                <wp:start x="0" y="0"/>
                <wp:lineTo x="0" y="21495"/>
                <wp:lineTo x="21541" y="21495"/>
                <wp:lineTo x="21541" y="0"/>
                <wp:lineTo x="0" y="0"/>
              </wp:wrapPolygon>
            </wp:wrapTight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11720" cy="547497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150CF">
      <w:pPr>
        <w:pStyle w:val="style0"/>
        <w:rPr>
          <w:rFonts w:ascii="Pyidaungsu" w:cs="Pyidaungsu" w:hAnsi="Pyidaungsu"/>
          <w:color w:val="000000"/>
        </w:rPr>
        <w:sectPr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D15D784">
      <w:pPr>
        <w:pStyle w:val="style0"/>
        <w:spacing w:after="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၁။တည်နေရာနှင့်ပထဝီဝင်အနေအထား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</w:p>
    <w:p w14:paraId="1F973D10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cs/>
          <w:lang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ကော့နိုင်ထုံး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ကျေးရွာသည် ကရင်ပြည်နယ်၊ ဘားအံမြို့နယ်၊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ကော့ကျိုက်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ဖအွံ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>)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ကျေးရွာအုပ်စုတွင်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တည်ရှိပါသည်။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ဘားအံဒေသ၏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သဘာဝအရလွင်ပြင်နှင့်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တောင်တန်း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များ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တည်ရှိပြီး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ထုံးကျောက်တောင်များ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လယ်ယာမြေများနှင့်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ချောင်းငယ်များတွေ့ရသည်။</w:t>
      </w:r>
    </w:p>
    <w:p w14:paraId="6200DEBB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</w:rPr>
      </w:pPr>
    </w:p>
    <w:p w14:paraId="2BFE572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ရာသီဥတုနှင့်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သဘာဝအရင်းအမြစ်များ</w:t>
      </w:r>
    </w:p>
    <w:p w14:paraId="576151FF">
      <w:pPr>
        <w:pStyle w:val="style0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မြေပြန့်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ဒေသဖြစ်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၍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အပူပိုင်းမုတ်သုံရာသီဥတုရှိပြီး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မိုးရာသီတွင်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မိုးရွားသွန်းမှုများကာ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နွေရာသီတွင်ပူပြင်းသည်။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စိုက်ပျိုးရေး၊ရော်ဘာစိုက်ပျိုးရေးနှင့်မွေးမြူရေး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လုပ်ငန်းများကို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အဓိက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လုပ်ကိုင်ကြသည်။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</w:p>
    <w:p w14:paraId="4B9388A4">
      <w:pPr>
        <w:pStyle w:val="style0"/>
        <w:spacing w:after="0"/>
        <w:jc w:val="both"/>
        <w:rPr>
          <w:rFonts w:ascii="Pyidaungsu" w:cs="Pyidaungsu" w:hAnsi="Pyidaungsu"/>
          <w:color w:val="000000"/>
          <w:lang w:val="en-GB" w:bidi="my-MM"/>
          <w14:ligatures xmlns:w14="http://schemas.microsoft.com/office/word/2010/wordml" w14:val="all"/>
        </w:rPr>
      </w:pPr>
    </w:p>
    <w:p w14:paraId="72770346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၃။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ဖွံ့ဖြိုးရေးဆိုင်ရာ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စီမံခန့်ခွဲမှု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အခြေအနေ</w:t>
      </w:r>
    </w:p>
    <w:p w14:paraId="29594690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းရွာအတွင်းရှိသော ဖွံ့ဖြိုးရေးအဖွဲ့အစည်းများသည် ကိုယ့်တာဝန်ကိုယ်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ကျေပွန်စွာထမ်းဆောင်ပြီး မိမိတို့ကျေးရွာဖွံ့ဖြိုးတိုးတက်အောင် အစဉ်အမြဲအားသွန်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ခွန်စိုက်ကြိုးပမ်းဆောင်ရွက်ပေးကြပါသည်။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 xml:space="preserve"> </w:t>
      </w:r>
    </w:p>
    <w:p w14:paraId="190EAD59">
      <w:pPr>
        <w:pStyle w:val="style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၄။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စီးပွားရေးနှင့်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အသက်မွေးမှု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အခြေအနေ</w:t>
      </w:r>
    </w:p>
    <w:p w14:paraId="631CEF05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သီးနှံစိုက်ပျိုးရေး</w:t>
      </w:r>
    </w:p>
    <w:p w14:paraId="10CFC1E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6"/>
          <w:szCs w:val="26"/>
          <w:lang w:bidi="my-MM"/>
        </w:rPr>
      </w:pP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ab/>
      </w:r>
      <w:r>
        <w:rPr>
          <w:rFonts w:ascii="Myanmar3" w:cs="Pyidaungsu" w:eastAsia="宋体" w:hAnsi="Myanmar3"/>
          <w:color w:val="000000"/>
          <w:sz w:val="26"/>
          <w:szCs w:val="26"/>
          <w:cs/>
          <w:lang w:bidi="my-MM"/>
        </w:rPr>
        <w:t>ကျေ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>းရွာတွင်ရှိသောမြေများမှာ လယ်မြေအသင့်အတင့်သာရှိပြီး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သီးနှံ စိုက်ပျိုးခြင်း၊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>ဥယျာဉ်ခြံ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စိုက်ပျိုးခြင်း၊ ပန်းစိုက်ပျိုးခြင်းနှင့် </w:t>
      </w: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>နှစ်ရှည်</w:t>
      </w: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>ရော</w:t>
      </w: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>်ဘာ</w:t>
      </w: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>ခြံစိုက်ပျို</w:t>
      </w: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>းမှုများ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 လုပ်ကိုင်ကြ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ပါသည်။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းရွာတွင် လယ်ယာမြေ အနည်းငယ်သာရှိ၍ မြေယာမဲ့များနှင့် အမျိုးသမီး‌ဦးဆောင်သာ မိသားစုများလည်း ရှိပါသည်။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းရွာရှိလယ်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မြေများကို မိုးရေ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ဖြင့်သာ စိုက်ပျိုးကြပါသည်။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းရွာတွင် လယ်ယာစိုက်ပျိုးခြင်းနှင့်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ကိုင်းသီးနှံ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စိုက်ပျိုးခြင်းကိုသာ အဓိကထားလုပ်ကိုင်လျက်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ရှိပါသည်။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းရွာတွင်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ရာသီအလိုက်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စိုက်ပျိုးရေးအလု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ပ်များကိုလုပ်ကိုင်ကြပါသည်။အချို့မှာ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ဘားအံမြို့နှင့်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အခြား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မြို့များသို့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သွားရောက်အလုပ်လုပ်ကိုင်ကြသည်။လယ်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မြေများကို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မိုး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ရာသီ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မှာသာ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အဓိက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လုပ်ကိုင်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ကြပြီး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အလုပ်သမားရှားပါးမှုလည်း ရှိပါသည်။ ဖျက်ပိုးနှင့် ရောဂါကျရောက်မှုလည်း အသင့်အတင့်ရှိပါသည်။</w:t>
      </w:r>
    </w:p>
    <w:p w14:paraId="152372B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ခ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မွေးမြူရေးနှင့်ရေလုပ်ငန်း</w:t>
      </w:r>
    </w:p>
    <w:p w14:paraId="6FF6BFDA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းရွာတွင်စီးပွားဖြစ်မွေးမြူသူနည်းပါးပြီး တစ်ပိုင်တစ်နိုင် မွေးမြူရေးသမား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များသာရှိပါသည်။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အိမ်စားသုံးရန်သာ 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မွေးမြူရေး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လုပ်ကိုင်သူနည်းပါးပါသည်။ စီးပွားဖြစ်မွေးမြူရေး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လုပ်ကိုင်သူမရှိပါ။ မိမိအိမ်စားဖို့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အတွက်သာမွေးမြူကြပါသည်။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မွေးမြူရေးလုပ်ငန်းကို တစ်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ပိုင်တစ်နိုင်သာ လုပ်ကိုင်ကြ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သည့်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အတွက် အခွင့်အလမ်းအနည်းငယ်သာ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းမြူရေးလုပ်ကိုင်ရာတွင် ပြဿနာ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အနေဖြင့် စားကျက်မြေ ရှားပါးပါသောကြောင့်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မွေး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မြူရေးလုပ်ကိုင်ရန် စိတ်ပါဝင်စားမှုအား နည်း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ကြောင်း တွေ့ရှိ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ရပါသည်။မွေးမြူရေးဆိုင်ရာနည်းပညာများ အားနည်းနေသေးကြောင်း တွေ့ရှိရပါသည်။</w:t>
      </w:r>
    </w:p>
    <w:p w14:paraId="3A6A849C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0C1453C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sz w:val="26"/>
          <w:szCs w:val="26"/>
        </w:rPr>
      </w:pPr>
      <w:r>
        <w:rPr>
          <w:rFonts w:ascii="Pyidaungsu" w:cs="Pyidaungsu" w:hAnsi="Pyidaungsu"/>
          <w:bCs/>
          <w:color w:val="000000"/>
          <w:sz w:val="26"/>
          <w:szCs w:val="26"/>
        </w:rPr>
        <w:t>(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ဂ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စိုက်ပျိုးမွေးမြူရေး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မဟုတ်သော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အခြားဝင်ငွေရ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လုပ်ငန်းများ</w:t>
      </w:r>
    </w:p>
    <w:p w14:paraId="15B5982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ကျေးရွာတွင် စျေး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ရောင်းခြင်းနှင့် လက်သမား၊ပန်းရံ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လုပ်ကိုင်ကြသူများသည် အသင့်အတင့်ရှိပါသည်။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အလုပ်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အကိုင်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ရှားပါးသဖြင့် ထိုင်းနိုင်ငံသို့ သွား‌ရောက် အလုပ်လုပ်ကိုင်ကြသူများ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များပြားပါသည်။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အသက်မွေးဝမ်းကျောင်းနည်းပညာဆိုင်ရာနှင့် အသေးစား</w:t>
      </w:r>
      <w:r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  <w:t>/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အလတ်စားစီးပွားရေး ဖွံ့ဖြိုးတိုးတက်မှုဆိုင်ရာဝန်ဆောင်မှုများ အလွယ်တကူ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မရပါ။ အလုပ်အကိုင်အခွင့်အလမ်းများ နည်းပါးပါသည်။</w:t>
      </w:r>
    </w:p>
    <w:p w14:paraId="55B9557E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4862702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ဃ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ဘဏ်နှင့်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ငွေကြေးဆိုင်ရာ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ဝန်ဆောင်မှု</w:t>
      </w:r>
    </w:p>
    <w:p w14:paraId="12A731A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စီ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းပွားရေးအဆင်မပြေသူများက ဆွေမျိုး(သို့မဟုတ်)အိမ်နီးချင်း များထံမှတစ်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ဆင့်ချေးငှားစားသောက်ကြပါသည်။</w:t>
      </w:r>
    </w:p>
    <w:p w14:paraId="0BE6129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</w:p>
    <w:p w14:paraId="7E495DD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</w:pPr>
      <w:r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  <w:t>၅။ အခြေအခံအဆေ</w:t>
      </w:r>
      <w:r>
        <w:rPr>
          <w:rFonts w:ascii="Pyidaungsu" w:cs="Pyidaungsu" w:hAnsi="Pyidaungsu" w:hint="cs"/>
          <w:bCs/>
          <w:color w:val="000000"/>
          <w:sz w:val="26"/>
          <w:szCs w:val="26"/>
          <w:cs/>
          <w:lang w:val="en-GB" w:bidi="my-MM"/>
        </w:rPr>
        <w:t>ာက်အဦနှင့်ဝန်ဆောင်မှုများ</w:t>
      </w:r>
    </w:p>
    <w:p w14:paraId="03643BF9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သယ်ယူပို့ဆောင်ရေး</w:t>
      </w:r>
    </w:p>
    <w:p w14:paraId="0E9E8B6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အတွင်း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လမ်းအများစုမှာ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မြေသားလမ်း၊ကျောက်ခင်းလမ်းများဖြစ်ပြီး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မိုးရာသီတွင်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ရွံ့ထူကာ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သွားလာရန်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အခက်အခဲများရှိပါသည်။နွေရာသီ၊ဆောင်ရာသီတွင်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မော်တော်ဆိုင်ကယ်၊ကားငယ်များနှင့်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သုံးဘီးဆိုင်ကယ်များသွားလာနိုင်သော်လည်း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မိုး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သည်းထန်စွာ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ရွာသွန်းချိန်တွင်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သယ်ယူပို့ဆောင်ရေးအခက်အခဲများရှိနိုင်သည်။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းရွာတွင်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သယ်ယူပို့ဆောင်ရေးယာဉ်များမှာ စက်ဘီး၊ ဆိုင်ကယ်၊ သုံးဘီးဆိုင်ကယ်နှင့် ကားအနည်း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ငယ်သာရှိပါသည်။</w:t>
      </w:r>
    </w:p>
    <w:p w14:paraId="7B22778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6CA569D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ခ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မီးလင်းရေး</w:t>
      </w:r>
    </w:p>
    <w:p w14:paraId="65627C96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တစ်ရွ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ာလုံးမဟာဓာတ်အားလိုင်းကိုပဲ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အဓိကထားပြီး သုံးစွဲကြပါသည်။ မဟာဓာတ်အား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လိုင်း၊ လျှပ်စစ်မီးပေးဝေမှု အချိန်မမှန်ခြင်း၊ ပုံမှန်လျှပ်စစ်မီးမလာခြင်းကြောင့် လျှပ်စစ်မီးနှင့် အဓိက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လုပ်ရသော လုပ်ငန်းအချို့နှင့်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မီးဖိုချောင်လုပ်ငန်းများ နှောင့်နှေးကြန့်ကြာ မှုဖြစ်ရပါသည်။ </w:t>
      </w:r>
    </w:p>
    <w:p w14:paraId="1C0D2F3B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ဂ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သတင်းနှင့်ဆက်သွယ်ရေး</w:t>
      </w:r>
    </w:p>
    <w:p w14:paraId="407B59F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းရွာတွင် ဖုန်းများအသုံးပြုမှုများသောကြောင့် သတင်းနှင့် အချက်အလက်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အချိန်နှင့်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တပြေးညီရရှိကြပြီး ပြည်ပသို့သွားရောက်အလုပ်လုပ်ကိုင်ကြသည့် မိသားစု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ဝင်များနှင့်လည်း ချိတ်ဆက်မှုရရှိကြပါသည်။</w:t>
      </w:r>
    </w:p>
    <w:p w14:paraId="0446645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5C29C10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၆။ပညာရေး</w:t>
      </w:r>
    </w:p>
    <w:p w14:paraId="37D36913">
      <w:pPr>
        <w:pStyle w:val="style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ကျေးရွာတွင်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အမက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မူလွန်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အဆင့်ထိရှိပါသည်။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ဆရာ/မလည်းလုံလောက်မှု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ရှိပါသည်။</w:t>
      </w:r>
    </w:p>
    <w:p w14:paraId="74CE14B0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၇။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ကျန်းမာရေး၊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ရေနှင့်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ပတ်ဝန်းကျင်သန့်ရှင်းရေး</w:t>
      </w:r>
    </w:p>
    <w:p w14:paraId="31AFC7D4">
      <w:pPr>
        <w:pStyle w:val="style179"/>
        <w:widowControl w:val="false"/>
        <w:autoSpaceDE w:val="false"/>
        <w:autoSpaceDN w:val="false"/>
        <w:adjustRightInd w:val="false"/>
        <w:spacing w:after="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အတွင်း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အခြေခံကျန်းမာရေးစောင့်ရှောက်မှုကို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ကျေးလက်ကျန်းမာရေး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ဝန်ထမ်းများနှင့်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သားဖွားဆရာမများက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ဆောင်ရွက်ပေးကြသည်။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ပိုမိုပြင်းထန်သော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ရောဂါများဖြစ်ပွားပါက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ဘားအံမြို့ရှိဆေးရုံနှင့်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ဘားအံပြည်သူ့ဆေးရုံ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များသို့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သွားရောက်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ကုသကြပါ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သည်။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ရွာတွင်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ဆီးချိုရောဂါနှင့်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သွေးတိုးရောဂါဖြစ်ပွားမှုသည်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အများဆုံး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ဖြစ်သည်ကို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တွေ့ရှိရပါသည်။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ကလေ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းသူငယ်များ မိုးရာသီ၌ သွေးလွန်တုပ်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ကွေးရောဂါ ဖြစ်ပွား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လျက်ရှိပါသည်။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ကျန်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းမာရေးဌာန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ကျေးရွာတွင်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အဝီစိတွင်းရေ၊ရေတွင်းများကို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သောက်သုံးရေအဖြစ်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အသုံးပြုကြသည်။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အချို့သောအိမ်ထောင်စုများသည်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ရေကျို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သောက်ခြင်းတို့ကို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ဆောင်ရွက်ကြပြီး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သန့်ရှင်းသော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သောက်သုံးရေရှိရေးကို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အ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လေးထား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ကြသည်။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ကျေးလက်ဆေးပေးခန်းမှ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ကျန်းမာရေးစီမံချက်ဖြင့် ကာကွယ်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ဆေးများ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လာရောက်ထိုးနှံပေးပါသည်။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ရောဂါဖြစ်ပွားမှုကြီးပါက ပုဂ္ဂိကဆေးရုံ သို့မဟုတ် ဘားအံ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ပြည်သူ့ဆေးရုံသို့ သွားရောက်ကုသကြပါသည်။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နွေရာ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သီကာလ၌ သောက်သုံးရေရရှိမှု ခက်ခဲ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လှပါသည်။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ကျေးရွာအတွင်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းရှိ အိမ်ထောင်စုများသည် ကျန်းမာရေးနှင့် ပတ်သက်၍ အသိပညာဗဟုသုတများရှိသောကြောင့် ကျန်းမာရေးနှင့်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ညီညွတ်သည့်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ယင်လုံအိမ်သာ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ကိုသာ အသုံးပြုကြသည်ကို တွေ့ရှိ ရပါသည်။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</w:p>
    <w:p w14:paraId="17ED6E30">
      <w:pPr>
        <w:pStyle w:val="style179"/>
        <w:widowControl w:val="false"/>
        <w:autoSpaceDE w:val="false"/>
        <w:autoSpaceDN w:val="false"/>
        <w:adjustRightInd w:val="false"/>
        <w:spacing w:after="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</w:pPr>
    </w:p>
    <w:p w14:paraId="4F136636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b/>
          <w:bCs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0BA60AE4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၈။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ဘေးအန္တရာယ်များနှင့်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02B19B95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သက်ကြီးရွယ်အိုအသက်(၆၀)အထက်ရှိသော အိမ်ထောင်စု(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  <w:t>၆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)စု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ရှိပါသည်။ အမျိုးသမီးဦးဆောင်သော အလယ်အလတ်အဆင့် မိသားစုများလည်း ရှိပါသည်။ ပြည်ပထွက်အလုပ်လုပ်နေသော မိသားစုအနည်းငယ်သာ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သစ်တောပြုန်းတီးမှု အနည်းငယ်သာရှိပြီး ကျန်းမာရေးနှင့်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ပတ်သက်၍ ရောဂါများ တစ်ခါတစ်ရံသာ တွေ့ရပါသည်။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မြေယာမဲ့နှင့် နေ့စားသမား 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လယ်ယာစိုက်ပျိုးရေးလုပ်ကိုင်သူများသည် ဖျက်ပိုးများ ကျရောက်သော်လည်း ပိုးသတ်ဆေးများ စျေးကြီးသောကြောင့် တောင်သူများ အဆင်ပြေမှုမရှိပါကြောင်း‌ တွေ့ရှိရပါ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သည်။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းရွာရှိ မြို့နယ်ရဲစခန်းမှ လုံခြုံရေး၊မှုခင်းကျဆင်းရေး စီမံဆောင်ရွက်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ချက်များနှင့် အုပ်ချုပ်ရေးမှူးလက်အောက်တွင် ရှိသောကြောင့် အမှုအခင်းများ ဖြစ်ပွားမှု မရှိကြောင်း လေ့လာတွေ့ရှိရပါသည်။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အမှိုက်များကို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မီးရှို့ခြင်း၊မြေမြှုပ်ခြင်းတို့ဖြင့်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စွန့်ပစ်ကြပြီး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စနစ်တကျအမှိုကသိမ်းဆည်းရေးစနစ်ဖွံ့ဖြိုးရန်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လိုအပ်နေဆဲဖြစ်သည်။</w:t>
      </w:r>
    </w:p>
    <w:p w14:paraId="6E90331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</w:p>
    <w:p w14:paraId="0141D477">
      <w:pPr>
        <w:pStyle w:val="style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၉။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ကျား</w:t>
      </w:r>
      <w:r>
        <w:rPr>
          <w:rFonts w:ascii="Pyidaungsu" w:cs="Pyidaungsu" w:hAnsi="Pyidaungsu"/>
          <w:b/>
          <w:color w:val="000000"/>
          <w:sz w:val="26"/>
          <w:szCs w:val="26"/>
        </w:rPr>
        <w:t>-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မ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ရေးရာ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ကိစ္စရပ်ဆိုင်ရာ</w:t>
      </w:r>
    </w:p>
    <w:p w14:paraId="727350BA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းရွာတွင် အလုပ်လုပ်နိုင်သောအရွယ်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အများဆုံးတွေ့ရ၍  မူလတန်း၊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အလယ်တန်း၊ကျောင်းသား/သူများလည်း တွေ့ရှိရပါသည်။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သက်ကြီးရွယ်အိုများ အနည်း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ငယ်သာ တွေ့ရှိရပါသည်။အချို့မှာ ဝန်ထမ်းမိသားစုများ ဖြစ်ကြပါသည်။</w:t>
      </w:r>
      <w:r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အလုပ်လုပ်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နိုင်သောဦးရေများပြီး စျေးရောင်းခြင်း၊အရောင်းအဝယ်၊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ပန်းရံ၊လက်သာမား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များ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စသည်ဖြင့် ပုံမှန်လုပ်ငန်း၊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ပုံမှန်ဝင်ငွေလောက်သာ ရှိပါသည်။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</w:p>
    <w:p w14:paraId="14DD0343">
      <w:pPr>
        <w:pStyle w:val="style0"/>
        <w:spacing w:lineRule="auto" w:line="36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598E5BFE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 xml:space="preserve"> 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၁၀။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ဦးစားပေးဆောင်ရွက်မည့်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စီမံချက်လုပ်ငန်းများ</w:t>
      </w:r>
    </w:p>
    <w:bookmarkStart w:id="0" w:name="_Hlk103804274"/>
    <w:p w14:paraId="3E405CA1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၁။</w:t>
      </w:r>
      <w:bookmarkEnd w:id="0"/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73C2137D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0138CE14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bookmarkStart w:id="1" w:name="_Hlk198209080"/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ဂဝံလမ်း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၃၀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၉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bookmarkEnd w:id="1"/>
    <w:p w14:paraId="7DE19706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၄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4DA215B5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၅။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ဂဝံလမ်း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၁၄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6BEF3C1F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2F7E471E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017B76CF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52B68D64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59F50428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46FFFB6B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40BC2AED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41DC9A1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4845E77B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1ECECBDA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C9949F4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54E377D3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6BF09EE6">
      <w:pPr>
        <w:pStyle w:val="style0"/>
        <w:spacing w:lineRule="auto" w:line="240"/>
        <w:jc w:val="both"/>
        <w:rPr>
          <w:rFonts w:ascii="Pyidaungsu" w:cs="Pyidaungsu" w:hAnsi="Pyidaungsu"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နောက်ဆက်တွဲ</w:t>
      </w:r>
    </w:p>
    <w:p w14:paraId="090CDA9D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ကော်မတီဝင်များစာရင်း</w:t>
      </w:r>
    </w:p>
    <w:p w14:paraId="6DF7A921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tbl>
      <w:tblPr>
        <w:tblStyle w:val="style4103"/>
        <w:tblW w:w="9918" w:type="dxa"/>
        <w:tblLayout w:type="fixed"/>
        <w:tblLook w:val="04A0" w:firstRow="1" w:lastRow="0" w:firstColumn="1" w:lastColumn="0" w:noHBand="0" w:noVBand="1"/>
      </w:tblPr>
      <w:tblGrid>
        <w:gridCol w:w="720"/>
        <w:gridCol w:w="2538"/>
        <w:gridCol w:w="2160"/>
        <w:gridCol w:w="3060"/>
        <w:gridCol w:w="1440"/>
      </w:tblGrid>
      <w:tr w14:paraId="6076190A"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6019EBFE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စဉ်</w:t>
            </w:r>
          </w:p>
        </w:tc>
        <w:tc>
          <w:tcPr>
            <w:tcW w:w="2538" w:type="dxa"/>
            <w:tcBorders/>
            <w:vAlign w:val="center"/>
          </w:tcPr>
          <w:p w14:paraId="5D7F5B52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အမည်</w:t>
            </w:r>
          </w:p>
        </w:tc>
        <w:tc>
          <w:tcPr>
            <w:tcW w:w="2160" w:type="dxa"/>
            <w:tcBorders/>
            <w:vAlign w:val="center"/>
          </w:tcPr>
          <w:p w14:paraId="79DF2FC7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ရာထူး</w:t>
            </w:r>
          </w:p>
        </w:tc>
        <w:tc>
          <w:tcPr>
            <w:tcW w:w="3060" w:type="dxa"/>
            <w:tcBorders/>
            <w:vAlign w:val="center"/>
          </w:tcPr>
          <w:p w14:paraId="0238E114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မှတ်ပုံတင်အမှတ်</w:t>
            </w:r>
          </w:p>
        </w:tc>
        <w:tc>
          <w:tcPr>
            <w:tcW w:w="1440" w:type="dxa"/>
            <w:tcBorders/>
            <w:vAlign w:val="center"/>
          </w:tcPr>
          <w:p w14:paraId="5B1F7270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မှတ်ချက်</w:t>
            </w:r>
          </w:p>
        </w:tc>
      </w:tr>
      <w:tr w14:paraId="34D9675F">
        <w:tblPrEx/>
        <w:trPr>
          <w:trHeight w:val="800" w:hRule="atLeast"/>
        </w:trPr>
        <w:tc>
          <w:tcPr>
            <w:tcW w:w="720" w:type="dxa"/>
            <w:tcBorders/>
            <w:vAlign w:val="center"/>
          </w:tcPr>
          <w:p w14:paraId="2DAB8A1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၁။</w:t>
            </w:r>
          </w:p>
        </w:tc>
        <w:tc>
          <w:tcPr>
            <w:tcW w:w="2538" w:type="dxa"/>
            <w:tcBorders/>
            <w:vAlign w:val="center"/>
          </w:tcPr>
          <w:p w14:paraId="28DE99E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ဆန်းဝင်းကြည်</w:t>
            </w:r>
          </w:p>
        </w:tc>
        <w:tc>
          <w:tcPr>
            <w:tcW w:w="2160" w:type="dxa"/>
            <w:tcBorders/>
            <w:vAlign w:val="center"/>
          </w:tcPr>
          <w:p w14:paraId="7EC3408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ဥက္ကဌ</w:t>
            </w:r>
          </w:p>
        </w:tc>
        <w:tc>
          <w:tcPr>
            <w:tcW w:w="3060" w:type="dxa"/>
            <w:tcBorders/>
            <w:vAlign w:val="center"/>
          </w:tcPr>
          <w:p w14:paraId="238F86C9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54329DB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81D58D5">
        <w:tblPrEx/>
        <w:trPr>
          <w:trHeight w:val="980" w:hRule="atLeast"/>
        </w:trPr>
        <w:tc>
          <w:tcPr>
            <w:tcW w:w="720" w:type="dxa"/>
            <w:tcBorders/>
            <w:vAlign w:val="center"/>
          </w:tcPr>
          <w:p w14:paraId="135F84F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၂။</w:t>
            </w:r>
          </w:p>
        </w:tc>
        <w:tc>
          <w:tcPr>
            <w:tcW w:w="2538" w:type="dxa"/>
            <w:tcBorders/>
            <w:vAlign w:val="center"/>
          </w:tcPr>
          <w:p w14:paraId="527C252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</w:rPr>
              <w:t>‌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နန်းခင်စန်းဝင်း</w:t>
            </w:r>
          </w:p>
        </w:tc>
        <w:tc>
          <w:tcPr>
            <w:tcW w:w="2160" w:type="dxa"/>
            <w:tcBorders/>
            <w:vAlign w:val="center"/>
          </w:tcPr>
          <w:p w14:paraId="7FAA694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အတွင်းရေးမှူး</w:t>
            </w:r>
          </w:p>
        </w:tc>
        <w:tc>
          <w:tcPr>
            <w:tcW w:w="3060" w:type="dxa"/>
            <w:tcBorders/>
            <w:vAlign w:val="center"/>
          </w:tcPr>
          <w:p w14:paraId="47961C17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0" w:type="dxa"/>
            <w:tcBorders/>
            <w:vAlign w:val="center"/>
          </w:tcPr>
          <w:p w14:paraId="64C080E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20EBD297">
        <w:tblPrEx/>
        <w:trPr>
          <w:trHeight w:val="980" w:hRule="atLeast"/>
        </w:trPr>
        <w:tc>
          <w:tcPr>
            <w:tcW w:w="720" w:type="dxa"/>
            <w:tcBorders/>
            <w:vAlign w:val="center"/>
          </w:tcPr>
          <w:p w14:paraId="28E5D17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၃။</w:t>
            </w:r>
          </w:p>
        </w:tc>
        <w:tc>
          <w:tcPr>
            <w:tcW w:w="2538" w:type="dxa"/>
            <w:tcBorders/>
            <w:vAlign w:val="center"/>
          </w:tcPr>
          <w:p w14:paraId="13A0FC1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ဦးစော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မောင်သောင်း</w:t>
            </w:r>
          </w:p>
        </w:tc>
        <w:tc>
          <w:tcPr>
            <w:tcW w:w="2160" w:type="dxa"/>
            <w:tcBorders/>
            <w:vAlign w:val="center"/>
          </w:tcPr>
          <w:p w14:paraId="21F4245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</w:rPr>
              <w:t>ဥ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က္ကဌ(ဝယ်ယူရေး)</w:t>
            </w:r>
          </w:p>
        </w:tc>
        <w:tc>
          <w:tcPr>
            <w:tcW w:w="3060" w:type="dxa"/>
            <w:tcBorders/>
            <w:vAlign w:val="center"/>
          </w:tcPr>
          <w:p w14:paraId="2E224471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0" w:type="dxa"/>
            <w:tcBorders/>
            <w:vAlign w:val="center"/>
          </w:tcPr>
          <w:p w14:paraId="73A8770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6C86181B">
        <w:tblPrEx/>
        <w:trPr>
          <w:trHeight w:val="890" w:hRule="atLeast"/>
        </w:trPr>
        <w:tc>
          <w:tcPr>
            <w:tcW w:w="720" w:type="dxa"/>
            <w:tcBorders/>
            <w:vAlign w:val="center"/>
          </w:tcPr>
          <w:p w14:paraId="11FAAC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၄။</w:t>
            </w:r>
          </w:p>
        </w:tc>
        <w:tc>
          <w:tcPr>
            <w:tcW w:w="2538" w:type="dxa"/>
            <w:tcBorders/>
            <w:vAlign w:val="center"/>
          </w:tcPr>
          <w:p w14:paraId="58B55C3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ဦး</w:t>
            </w: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စော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အထင်း</w:t>
            </w:r>
          </w:p>
        </w:tc>
        <w:tc>
          <w:tcPr>
            <w:tcW w:w="2160" w:type="dxa"/>
            <w:tcBorders/>
            <w:vAlign w:val="center"/>
          </w:tcPr>
          <w:p w14:paraId="40A0620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ဘဏ္ဍာရေးမှူး</w:t>
            </w:r>
          </w:p>
        </w:tc>
        <w:tc>
          <w:tcPr>
            <w:tcW w:w="3060" w:type="dxa"/>
            <w:tcBorders/>
            <w:vAlign w:val="center"/>
          </w:tcPr>
          <w:p w14:paraId="63DEA16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6EE1EE7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B1919AB">
        <w:tblPrEx/>
        <w:trPr>
          <w:trHeight w:val="1160" w:hRule="atLeast"/>
        </w:trPr>
        <w:tc>
          <w:tcPr>
            <w:tcW w:w="720" w:type="dxa"/>
            <w:tcBorders/>
            <w:vAlign w:val="center"/>
          </w:tcPr>
          <w:p w14:paraId="6F57ABB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၅။</w:t>
            </w:r>
          </w:p>
        </w:tc>
        <w:tc>
          <w:tcPr>
            <w:tcW w:w="2538" w:type="dxa"/>
            <w:tcBorders/>
            <w:vAlign w:val="center"/>
          </w:tcPr>
          <w:p w14:paraId="116422B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ဒေါ်နန်း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အေးဝင်း</w:t>
            </w:r>
          </w:p>
        </w:tc>
        <w:tc>
          <w:tcPr>
            <w:tcW w:w="2160" w:type="dxa"/>
            <w:tcBorders/>
            <w:vAlign w:val="center"/>
          </w:tcPr>
          <w:p w14:paraId="4995859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စာရင်းကိုင်</w:t>
            </w:r>
          </w:p>
        </w:tc>
        <w:tc>
          <w:tcPr>
            <w:tcW w:w="3060" w:type="dxa"/>
            <w:tcBorders/>
            <w:vAlign w:val="center"/>
          </w:tcPr>
          <w:p w14:paraId="08332FBA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2EBAB0B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5D2F6B78">
        <w:tblPrEx/>
        <w:trPr>
          <w:trHeight w:val="971" w:hRule="atLeast"/>
        </w:trPr>
        <w:tc>
          <w:tcPr>
            <w:tcW w:w="720" w:type="dxa"/>
            <w:tcBorders/>
            <w:vAlign w:val="center"/>
          </w:tcPr>
          <w:p w14:paraId="1CFA84C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၆။</w:t>
            </w:r>
          </w:p>
        </w:tc>
        <w:tc>
          <w:tcPr>
            <w:tcW w:w="2538" w:type="dxa"/>
            <w:tcBorders/>
            <w:vAlign w:val="center"/>
          </w:tcPr>
          <w:p w14:paraId="51C456A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ဦးသန်းတင်</w:t>
            </w:r>
          </w:p>
        </w:tc>
        <w:tc>
          <w:tcPr>
            <w:tcW w:w="2160" w:type="dxa"/>
            <w:tcBorders/>
            <w:vAlign w:val="center"/>
          </w:tcPr>
          <w:p w14:paraId="743C28E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tcBorders/>
            <w:vAlign w:val="center"/>
          </w:tcPr>
          <w:p w14:paraId="42F99AD4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7CB5955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C2011B7">
        <w:tblPrEx/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7F3AC9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၇။</w:t>
            </w:r>
          </w:p>
        </w:tc>
        <w:tc>
          <w:tcPr>
            <w:tcW w:w="2538" w:type="dxa"/>
            <w:tcBorders/>
            <w:vAlign w:val="center"/>
          </w:tcPr>
          <w:p w14:paraId="0D4DB3C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နန်းမအေးဆန်း</w:t>
            </w:r>
          </w:p>
        </w:tc>
        <w:tc>
          <w:tcPr>
            <w:tcW w:w="2160" w:type="dxa"/>
            <w:tcBorders/>
            <w:vAlign w:val="center"/>
          </w:tcPr>
          <w:p w14:paraId="78F6FC8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 xml:space="preserve">အဖွဲ့ဝင် </w:t>
            </w:r>
          </w:p>
        </w:tc>
        <w:tc>
          <w:tcPr>
            <w:tcW w:w="3060" w:type="dxa"/>
            <w:tcBorders/>
            <w:vAlign w:val="center"/>
          </w:tcPr>
          <w:p w14:paraId="3643F249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67B2A99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</w:tbl>
    <w:p w14:paraId="715B6D2D">
      <w:pPr>
        <w:pStyle w:val="style0"/>
        <w:spacing w:after="0" w:lineRule="auto" w:line="24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7CB2D8B3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 xml:space="preserve"> </w:t>
      </w:r>
    </w:p>
    <w:p w14:paraId="731CD1C2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0705B3D2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00D028E1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29FD8D52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7F235941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7941B943">
      <w:pPr>
        <w:pStyle w:val="style0"/>
        <w:ind w:right="720"/>
        <w:jc w:val="right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</w:rPr>
        <w:t>)</w:t>
      </w:r>
    </w:p>
    <w:p w14:paraId="696D3AF8">
      <w:pPr>
        <w:pStyle w:val="style0"/>
        <w:spacing w:after="0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ကျေးရွာဖွံ့ဖြိုးရေးအထောက်အကူပြုဇယားများ</w:t>
      </w:r>
    </w:p>
    <w:p w14:paraId="1E7C3136">
      <w:pPr>
        <w:pStyle w:val="style0"/>
        <w:tabs>
          <w:tab w:val="left" w:leader="none" w:pos="270"/>
          <w:tab w:val="left" w:leader="none" w:pos="810"/>
          <w:tab w:val="left" w:leader="none" w:pos="1260"/>
        </w:tabs>
        <w:spacing w:after="0" w:lineRule="auto" w:line="240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</w:rPr>
        <w:t>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</w:rPr>
        <w:t xml:space="preserve">)  </w:t>
      </w:r>
      <w:r>
        <w:rPr>
          <w:rFonts w:ascii="Pyidaungsu" w:cs="Pyidaungsu" w:hAnsi="Pyidaungsu"/>
          <w:b/>
          <w:color w:val="000000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ကျေးရွာလူမှုစီးပွားရေးအခြေအနေ</w:t>
      </w:r>
    </w:p>
    <w:p w14:paraId="1D78946D">
      <w:pPr>
        <w:pStyle w:val="style0"/>
        <w:widowControl w:val="false"/>
        <w:tabs>
          <w:tab w:val="left" w:leader="none" w:pos="-6030"/>
          <w:tab w:val="left" w:leader="none" w:pos="-5940"/>
          <w:tab w:val="left" w:leader="none" w:pos="81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လူဦးရေနှင့်လူဦးရေဆိုင်ရာအချက်အလက်များ</w:t>
      </w:r>
    </w:p>
    <w:p w14:paraId="35E2C8BA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810"/>
        <w:gridCol w:w="810"/>
        <w:gridCol w:w="990"/>
        <w:gridCol w:w="1080"/>
        <w:gridCol w:w="1080"/>
      </w:tblGrid>
      <w:tr w14:paraId="5C5F4FD4">
        <w:trPr>
          <w:trHeight w:val="20" w:hRule="atLeast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3B6B13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အသက်အုပ်စု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7A879A21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F30E936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6F94F5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14:paraId="1DB25AC4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မသန်စွမ်းသူ</w:t>
            </w:r>
          </w:p>
          <w:p w14:paraId="5E50C9EC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အရေအတွက်</w:t>
            </w:r>
          </w:p>
        </w:tc>
      </w:tr>
      <w:tr w14:paraId="03FA6BFC">
        <w:tblPrEx/>
        <w:trPr>
          <w:trHeight w:val="20" w:hRule="atLeast"/>
        </w:trPr>
        <w:tc>
          <w:tcPr>
            <w:tcW w:w="5040" w:type="dxa"/>
            <w:gridSpan w:val="2"/>
            <w:vMerge w:val="continue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663D6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81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B0F131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81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21C695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99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552628F9">
        <w:tblPrEx/>
        <w:trPr>
          <w:trHeight w:val="386" w:hRule="atLeast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0D4E28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236E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8171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49B46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B9DD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rtl/>
                <w:cs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79E23982">
        <w:tblPrEx/>
        <w:trPr>
          <w:trHeight w:val="440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EAD6D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007B0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3C3A7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3B5B9E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A9C3C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7A7B5393">
        <w:tblPrEx/>
        <w:trPr>
          <w:trHeight w:val="440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C51740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9E92A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2ADED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A7236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053F9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၃၁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26CAA1C9">
        <w:tblPrEx/>
        <w:trPr>
          <w:trHeight w:val="431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22C5B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C85EF">
            <w:pPr>
              <w:pStyle w:val="style0"/>
              <w:tabs>
                <w:tab w:val="left" w:leader="none" w:pos="1260"/>
              </w:tabs>
              <w:spacing w:after="0" w:lineRule="auto" w:line="240"/>
              <w:ind w:right="-108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B0AB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7406F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6FCB73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44995025">
        <w:tblPrEx/>
        <w:trPr>
          <w:trHeight w:val="449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AD7243">
            <w:pPr>
              <w:pStyle w:val="style0"/>
              <w:tabs>
                <w:tab w:val="left" w:leader="none" w:pos="1260"/>
              </w:tabs>
              <w:spacing w:after="0" w:lineRule="auto" w:line="240"/>
              <w:ind w:right="-108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550CE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F9A7D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၉၉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1A95F2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၁၀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4A99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၂၀၇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2B8A0E26">
        <w:tblPrEx/>
        <w:trPr>
          <w:trHeight w:val="431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46D7D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2A47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A7C5C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5B30E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81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423AE7D2">
        <w:tblPrEx/>
        <w:trPr>
          <w:trHeight w:val="454" w:hRule="atLeast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D85B1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0ED8D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၄၅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A1FF35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7031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DCC4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</w:p>
        </w:tc>
      </w:tr>
      <w:tr w14:paraId="5CE29D1E">
        <w:tblPrEx/>
        <w:trPr>
          <w:trHeight w:val="454" w:hRule="atLeast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467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၉</w:t>
            </w:r>
          </w:p>
        </w:tc>
      </w:tr>
    </w:tbl>
    <w:p w14:paraId="7C254B3E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CB25E96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4988B391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၁နှစ်မှ၄နှစ် ဆိုသည်မှာ 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နှစ်ပြည့်အရွယ်မှ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နှစ်မပြည့်မီအရွယ်၊၅နှစ်မှ၉နှစ်ဆိုသည်မှာအသက်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၁၀နှစ်မှ၁၄နှစ်ဆိုသည်မှာ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၁၅နှစ်မှ ၆၄နှစ်ဆိုသည်မှာအသက်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၆၅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၆၅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နှစ်ပြည့်အရွယ်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နှင့်၎င်းထက်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အသက်ကြီးသည့်အရွယ်များကိုဆိုလိုသည်။</w:t>
      </w:r>
    </w:p>
    <w:p w14:paraId="40E0B897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7B6161C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းရွာတွင် အလုပ်လုပ်နိုင်သောအရွယ်အများဆုံး တွေ့ရ၍  မူလတန်း၊အလယ်တန်း၊ကျောင်းသား/သူများ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သည်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ရွာတွင်တက်ရောက်ကြပြီး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အထက်တန်း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ကျောင်းသား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>/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သူသည်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ကော့ကျိုက်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ဖအွံ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ကျေးရွာတွင်သွား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ရောက်တက်ရောက်ကြပါသည်။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သက်ကြီးရွယ်အိုများ အနည်းငယ်သာ တွေ့ရှိရပါသည်။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အချို့မှာ ဝန်ထမ်းမိသားစုများ ဖြစ်ကြ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ပါသည်။</w:t>
      </w:r>
    </w:p>
    <w:p w14:paraId="45A20FB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0246A3C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အလုပ်လုပ်နိုင်သူအင်အား</w:t>
      </w:r>
    </w:p>
    <w:p w14:paraId="6B05CFA6">
      <w:pPr>
        <w:pStyle w:val="style0"/>
        <w:widowControl w:val="false"/>
        <w:tabs>
          <w:tab w:val="left" w:leader="none" w:pos="630"/>
          <w:tab w:val="left" w:leader="none" w:pos="90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14:paraId="1165D331">
        <w:trPr>
          <w:trHeight w:val="530" w:hRule="atLeast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6FE881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B71EB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2215D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ACBE5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ဦးရေ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90EAC00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ရပ်တည်နိုင်မှု</w:t>
            </w:r>
          </w:p>
          <w:p w14:paraId="42E97622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မှတ်ချက်ကိုသေချာစွာဖတ်ပြီးမှန်ရာ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</w:t>
            </w:r>
            <w:r>
              <w:rPr>
                <w:rFonts w:ascii="Pyidaungsu" w:cs="Pyidaungsu" w:hAnsi="Pyidaungsu"/>
                <w:color w:val="000000"/>
              </w:rPr>
              <w:t xml:space="preserve">) </w:t>
            </w:r>
          </w:p>
        </w:tc>
      </w:tr>
      <w:tr w14:paraId="7E1D0328">
        <w:tblPrEx/>
        <w:trPr>
          <w:trHeight w:val="530" w:hRule="atLeast"/>
          <w:tblHeader/>
        </w:trPr>
        <w:tc>
          <w:tcPr>
            <w:tcW w:w="555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A63B44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35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E08BB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01CA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8A47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CA22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89F333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E7C65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54BD3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EB718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 w:val="continue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B6E6A6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5F4097F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</w:p>
        </w:tc>
      </w:tr>
      <w:tr w14:paraId="6150E4BF">
        <w:tblPrEx/>
        <w:trPr>
          <w:trHeight w:val="855" w:hRule="atLeast"/>
          <w:tblHeader/>
        </w:trPr>
        <w:tc>
          <w:tcPr>
            <w:tcW w:w="555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0F14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35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8B01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continue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28D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continue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BD949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4FF974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00700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7AF45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F9D30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0218750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</w:p>
        </w:tc>
      </w:tr>
      <w:tr w14:paraId="61EA2E17">
        <w:tblPrEx/>
        <w:trPr>
          <w:trHeight w:val="280" w:hRule="atLeast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76467A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14:paraId="3A991459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FF704E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လယ်ယာစိုက်ပျိုးရေး</w:t>
            </w:r>
          </w:p>
        </w:tc>
      </w:tr>
      <w:tr w14:paraId="26978F8A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AE5DB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4D347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E2283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၄၀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2DE3A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၆၅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BAA41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0833B01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7535A8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1556269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673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964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2BC3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4E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F04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7C73B8D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66A914F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50A3C79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3AD20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တိရစ္ဆာန် မွေးမြူရေး </w:t>
            </w:r>
          </w:p>
        </w:tc>
      </w:tr>
      <w:tr w14:paraId="50FF352E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BEE15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D7E2A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014C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C957B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6A3F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FDC1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023F9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8E0D1DD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504A6485">
            <w:pPr>
              <w:pStyle w:val="style0"/>
              <w:spacing w:after="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</w:tc>
      </w:tr>
      <w:tr w14:paraId="2B33BFC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110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157C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0AC1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A117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98A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365C8BE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6F68AB3">
            <w:pPr>
              <w:pStyle w:val="style0"/>
              <w:spacing w:after="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9DCBD2D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B5226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ငါးလုပ်ငန်း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ရေချို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/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ရေငန်ငါး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/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4EBBBCF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526A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6F87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077C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817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2D1F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BDAEDC4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116E47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9C5EBF0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55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D2A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2B16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195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36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F8AF27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DB813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616529A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F930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14:paraId="741C591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6BD52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D38F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E063D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703296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58C07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2922C9D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ADB8F7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9EECEF2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3C24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99F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FB54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969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56E3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544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D8E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717C70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6C9E1F8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17AD514">
        <w:tblPrEx/>
        <w:trPr>
          <w:trHeight w:val="280" w:hRule="atLeast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6985EA4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14:paraId="5938F5EB">
        <w:tblPrEx/>
        <w:trPr>
          <w:trHeight w:val="233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04D4E2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14:paraId="382AF64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3F2C3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FE66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873F6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1B99DC5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A766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CA6B80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92554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741C74F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7D2D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F9C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22E5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589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990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80A39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B52EC5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C9314B3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87E54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ထုတ်ကုန်လုပ်ငန်း</w:t>
            </w:r>
          </w:p>
        </w:tc>
      </w:tr>
      <w:tr w14:paraId="528CE45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18DF48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EB1FF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6D5D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B5B9E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A87F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1DC8F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B2B57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E98AD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F781F5F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4808C2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C6D48BA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93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60DF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469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4CE3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7CB9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2B61D1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029BE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697E82E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8BC40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14:paraId="2A1BC843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2DB2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8ECB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C4BE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F3A29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11F7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D7F825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8121E2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CDF004C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E831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58C20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188638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9105C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7F74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FF26FA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6F5C04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3A6EE8E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B318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14:paraId="11F85A9F">
        <w:tblPrEx/>
        <w:trPr>
          <w:trHeight w:val="503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1A8D9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B7733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BBAC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70DA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3BF6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102E74A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34E3607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6BC5BD9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951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81A08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EF8C91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4753F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06D180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 w:hint="cs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440851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 w:hint="cs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A3E79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7D72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CCDA39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6CC683D4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E1E0B76">
        <w:tblPrEx/>
        <w:trPr>
          <w:trHeight w:val="296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1C42D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14:paraId="0EEA3B00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AA8C0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BB4E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B8A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0075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B7B7D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15AC3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7CC1C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21C1B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ED18EDA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E1035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5B3DE82">
        <w:tblPrEx/>
        <w:trPr>
          <w:trHeight w:val="44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6305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3C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2366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032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4CE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104D31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435F99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CD0B6C9">
        <w:tblPrEx/>
        <w:trPr>
          <w:trHeight w:val="287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6BE8D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ကျွမ်းကျင်ပညာရှင်များ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02393B3A">
        <w:tblPrEx/>
        <w:trPr>
          <w:trHeight w:val="512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0149A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73AFF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333D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C841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779A9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7208D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C906B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3EE6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E3CE27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AACCCC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5F80FB0">
        <w:tblPrEx/>
        <w:trPr>
          <w:trHeight w:val="53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B6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21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B02B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40F8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4A13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94F1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AE65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578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9A44E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4F86E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B37FE9D">
        <w:tblPrEx/>
        <w:trPr>
          <w:trHeight w:val="31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7E81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လက်လီ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 xml:space="preserve">- 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လက်ကား ရောင်းဝယ်ရေး</w:t>
            </w:r>
          </w:p>
        </w:tc>
      </w:tr>
      <w:tr w14:paraId="5D01EB61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E2FB74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734D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4488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EFEE5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DC463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7E2AE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ABE481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869E63A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441D7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46037CC">
        <w:tblPrEx/>
        <w:trPr>
          <w:trHeight w:val="53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E2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A928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0AE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87F8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C78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8A4A1D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588012DB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A61FD16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A4957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14:paraId="01B0FD40">
        <w:tblPrEx/>
        <w:trPr>
          <w:trHeight w:val="404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36DCC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C0A9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31244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4A660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39F70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992A68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0BCD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CD3F5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B1477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1CC324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DCF3FEA">
        <w:tblPrEx/>
        <w:trPr>
          <w:trHeight w:val="485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0299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29B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1BBA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AA50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AF4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E62B5C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9C0A03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D1D389A">
        <w:tblPrEx/>
        <w:trPr>
          <w:trHeight w:val="26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3B6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14:paraId="64BCBB5C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5113A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1145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52C6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C6835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A901A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B189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F712A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92A8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514179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EDB1AF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6668FC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25304CD">
        <w:tblPrEx/>
        <w:trPr>
          <w:trHeight w:val="35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A46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86B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BF40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662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C514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3C7FC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E1D2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02A8017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EC1ED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ငွေချေး ဝန်ဆောင်မှု လုပ်ငန်း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726EFA66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80E09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3448A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44C6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355C32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C169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0CDE2F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26B88E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BB50BF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130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69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A60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D6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986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25FBFD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DE4C06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4135661">
        <w:tblPrEx/>
        <w:trPr>
          <w:trHeight w:val="251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9A2FD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14:paraId="712639DB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E57A5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9330C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C3F01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79BF3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D636A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A3078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8FC466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B78B126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6F3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213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4512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BF37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6E27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76416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CDB7DD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B26B9C8">
        <w:tblPrEx/>
        <w:trPr>
          <w:trHeight w:val="278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030D02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>
            <w:pPr>
              <w:pStyle w:val="style0"/>
              <w:spacing w:after="0" w:lineRule="auto" w:line="24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ပြည်သူဝန်ဆောင်မှုလုပ်ငန်းများ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</w:tr>
      <w:tr w14:paraId="2F779E15">
        <w:tblPrEx/>
        <w:trPr>
          <w:trHeight w:val="395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B2064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A866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7F945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9FBF12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602D0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15337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1AD468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FE3B4C3">
        <w:tblPrEx/>
        <w:trPr>
          <w:trHeight w:val="53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85AD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150A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139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DB0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E9D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FFA5AFE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5105D9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70B6034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9A722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ပညာရေး </w:t>
            </w:r>
          </w:p>
        </w:tc>
      </w:tr>
      <w:tr w14:paraId="01F5D563">
        <w:tblPrEx/>
        <w:trPr>
          <w:trHeight w:val="422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76709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98E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688E1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FE04EB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38D9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E74236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E93771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F0C9D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79B665E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7DF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474F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7D10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A7DF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D2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37FF287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773BAE5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4E2701C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B2F14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>
            <w:pPr>
              <w:pStyle w:val="style0"/>
              <w:spacing w:after="0" w:lineRule="auto" w:line="24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ကျန်းမာရေး</w:t>
            </w:r>
          </w:p>
        </w:tc>
      </w:tr>
      <w:tr w14:paraId="4AFD5A2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F3972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A506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AE00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10888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53308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C36E0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27AC5A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746DC0D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7823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C980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243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AC9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7B26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5093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3F35B52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2905CD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547983F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474DC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လူမှုရေး လုပ်ငန်းများ</w:t>
            </w:r>
          </w:p>
        </w:tc>
      </w:tr>
      <w:tr w14:paraId="47BE97D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6A86CE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6770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224C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D2B56D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AEFEF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65818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E77748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1B1E165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04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FE38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ACD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12D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F688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0F7A97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938C38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479A1A2">
        <w:tblPrEx/>
        <w:trPr>
          <w:trHeight w:val="278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20A0E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14:paraId="09BB174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3A80D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6DB2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6FC9F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202E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vAlign w:val="center"/>
          </w:tcPr>
          <w:p w14:paraId="2DE5603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</w:tcPr>
          <w:p w14:paraId="0FC3E20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554E4B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3A7D1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82B604E">
            <w:pPr>
              <w:pStyle w:val="style0"/>
              <w:spacing w:after="0" w:lineRule="auto" w:line="240"/>
              <w:rPr>
                <w:rFonts w:ascii="Pyidaungsu" w:cs="Pyidaungsu" w:hAnsi="Pyidaungsu"/>
                <w:color w:val="000000"/>
                <w:lang w:val="en-GB"/>
              </w:rPr>
            </w:pPr>
          </w:p>
          <w:p w14:paraId="2A09C9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FAB925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31A79AF">
            <w:pPr>
              <w:pStyle w:val="style0"/>
              <w:spacing w:after="0" w:lineRule="auto" w:line="24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79FD3387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C29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0507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ကျပန်း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3DD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၈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52E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6783B0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620" w:type="dxa"/>
            <w:vMerge w:val="continue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</w:tcPr>
          <w:p w14:paraId="7D7E869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</w:tr>
      <w:tr w14:paraId="718D4963">
        <w:tblPrEx/>
        <w:trPr>
          <w:trHeight w:val="26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AEAD9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>
            <w:pPr>
              <w:pStyle w:val="style0"/>
              <w:spacing w:after="0" w:lineRule="auto" w:line="240"/>
              <w:jc w:val="both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14:paraId="51EEAF30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4547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DED3C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ကိုယ်ပိုင်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6FBE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0A9745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F352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05B2D1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A405AF8">
            <w:pPr>
              <w:pStyle w:val="style0"/>
              <w:spacing w:after="0" w:lineRule="auto" w:line="24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D7EBF38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AF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9E5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24F0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E489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461C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74E8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D79D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75E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7C89CC3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29306F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2575802">
        <w:tblPrEx/>
        <w:trPr>
          <w:trHeight w:val="300" w:hRule="atLeast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327AAC8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38665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39BC030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၅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bottom"/>
          </w:tcPr>
          <w:p w14:paraId="7CCC3BE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၉၇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4223783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65C6D72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၅၄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1837D2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၄၃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</w:tcPr>
          <w:p w14:paraId="30A566F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46BB04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</w:rPr>
            </w:pPr>
          </w:p>
        </w:tc>
      </w:tr>
    </w:tbl>
    <w:p w14:paraId="1CBEE5A8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0C1ACA57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before="240" w:after="120" w:lineRule="auto" w:line="240"/>
        <w:ind w:right="1440"/>
        <w:jc w:val="both"/>
        <w:rPr>
          <w:rFonts w:ascii="Pyidaungsu" w:cs="Pyidaungsu" w:hAnsi="Pyidaungsu"/>
          <w:color w:val="000000"/>
          <w:lang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Cs/>
          <w:color w:val="000000"/>
          <w:lang w:val="en-GB"/>
        </w:rPr>
        <w:t>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အခြားဝင်ငွေရလုပ်ငန်းအဖြစ်လုပ်ကိုင်သူများ</w:t>
      </w:r>
      <w:r>
        <w:rPr>
          <w:rFonts w:ascii="Pyidaungsu" w:cs="Pyidaungsu" w:eastAsia="Times New Roman" w:hAnsi="Pyidaungsu"/>
          <w:b/>
          <w:color w:val="000000"/>
        </w:rPr>
        <w:t>”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အရေအတွက်တွင်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မိသားစုဝင်လုပ်အား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ထပ်မံထည့်သွင်း</w:t>
      </w:r>
      <w:r>
        <w:rPr>
          <w:rFonts w:ascii="Pyidaungsu" w:cs="Pyidaungsu" w:eastAsia="Times New Roman" w:hAnsi="Pyidaungsu"/>
          <w:color w:val="000000"/>
          <w:cs/>
          <w:lang w:bidi="my-MM"/>
        </w:rPr>
        <w:t xml:space="preserve">ကောက်ယူခြင်း မပြုရပါ။ </w:t>
      </w:r>
      <w:r>
        <w:rPr>
          <w:rFonts w:ascii="Pyidaungsu" w:cs="Pyidaungsu" w:hAnsi="Pyidaungsu"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ရပ်တည်နိုင်မှု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နိမ့်၊လတ်၊မြင့်</w:t>
      </w:r>
      <w:r>
        <w:rPr>
          <w:rFonts w:ascii="Pyidaungsu" w:cs="Pyidaungsu" w:hAnsi="Pyidaungsu"/>
          <w:b/>
          <w:color w:val="000000"/>
        </w:rPr>
        <w:t xml:space="preserve">)” </w:t>
      </w:r>
      <w:r>
        <w:rPr>
          <w:rFonts w:ascii="Pyidaungsu" w:cs="Pyidaungsu" w:hAnsi="Pyidaungsu"/>
          <w:color w:val="000000"/>
          <w:cs/>
          <w:lang w:bidi="my-MM"/>
        </w:rPr>
        <w:t>ဆိုသည်မှာ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ဖော်ပြပါ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တစ်ခုတွင်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ကိုယ်ပိုင်လုပ်ငန်းလုပ်လိုသူ</w:t>
      </w:r>
      <w:r>
        <w:rPr>
          <w:rFonts w:ascii="Pyidaungsu" w:cs="Pyidaungsu" w:hAnsi="Pyidaungsu"/>
          <w:color w:val="000000"/>
        </w:rPr>
        <w:t>(</w:t>
      </w:r>
      <w:r>
        <w:rPr>
          <w:rFonts w:ascii="Pyidaungsu" w:cs="Pyidaungsu" w:hAnsi="Pyidaungsu"/>
          <w:color w:val="000000"/>
          <w:cs/>
          <w:lang w:bidi="my-MM"/>
        </w:rPr>
        <w:t>သို့မဟုတ်</w:t>
      </w:r>
      <w:r>
        <w:rPr>
          <w:rFonts w:ascii="Pyidaungsu" w:cs="Pyidaungsu" w:hAnsi="Pyidaungsu"/>
          <w:color w:val="000000"/>
        </w:rPr>
        <w:t>)</w:t>
      </w:r>
      <w:r>
        <w:rPr>
          <w:rFonts w:ascii="Pyidaungsu" w:cs="Pyidaungsu" w:hAnsi="Pyidaungsu"/>
          <w:color w:val="000000"/>
          <w:cs/>
          <w:lang w:bidi="my-MM"/>
        </w:rPr>
        <w:t>အလုပ်သမား</w:t>
      </w:r>
      <w:r>
        <w:rPr>
          <w:rFonts w:ascii="Pyidaungsu" w:cs="Pyidaungsu" w:hAnsi="Pyidaungsu"/>
          <w:color w:val="000000"/>
        </w:rPr>
        <w:t>/</w:t>
      </w:r>
      <w:r>
        <w:rPr>
          <w:rFonts w:ascii="Pyidaungsu" w:cs="Pyidaungsu" w:hAnsi="Pyidaungsu"/>
          <w:color w:val="000000"/>
          <w:cs/>
          <w:lang w:bidi="my-MM"/>
        </w:rPr>
        <w:t>ဝန်ထမ်း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အဖြစ်လုပ်ကိုင်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လိုသူများအတွက်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>
        <w:rPr>
          <w:rFonts w:ascii="Pyidaungsu" w:cs="Pyidaungsu" w:hAnsi="Pyidaungsu"/>
          <w:color w:val="000000"/>
        </w:rPr>
        <w:t xml:space="preserve"> -“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စိုက်ပျိုးရေး</w:t>
      </w:r>
      <w:r>
        <w:rPr>
          <w:rFonts w:ascii="Pyidaungsu" w:cs="Pyidaungsu" w:eastAsia="Times New Roman" w:hAnsi="Pyidaungsu"/>
          <w:b/>
          <w:color w:val="000000"/>
        </w:rPr>
        <w:t xml:space="preserve">” 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ကဏ္ဍ</w:t>
      </w:r>
      <w:r>
        <w:rPr>
          <w:rFonts w:ascii="Pyidaungsu" w:cs="Pyidaungsu" w:eastAsia="Times New Roman" w:hAnsi="Pyidaungsu"/>
          <w:color w:val="000000"/>
          <w:cs/>
          <w:lang w:bidi="my-MM"/>
        </w:rPr>
        <w:t>၏</w:t>
      </w:r>
      <w:r>
        <w:rPr>
          <w:rFonts w:ascii="Pyidaungsu" w:cs="Pyidaungsu" w:eastAsia="Times New Roman" w:hAnsi="Pyidaungsu"/>
          <w:b/>
          <w:color w:val="000000"/>
        </w:rPr>
        <w:t xml:space="preserve"> 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ကိုယ်ပိုင်</w:t>
      </w:r>
      <w:r>
        <w:rPr>
          <w:rFonts w:ascii="Pyidaungsu" w:cs="Pyidaungsu" w:eastAsia="Times New Roman" w:hAnsi="Pyidaungsu"/>
          <w:b/>
          <w:bCs/>
          <w:color w:val="000000"/>
          <w:lang w:bidi="my-MM"/>
        </w:rPr>
        <w:t xml:space="preserve"> 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လုပ်ငန်း</w:t>
      </w:r>
      <w:r>
        <w:rPr>
          <w:rFonts w:ascii="Pyidaungsu" w:cs="Pyidaungsu" w:eastAsia="Times New Roman" w:hAnsi="Pyidaungsu"/>
          <w:b/>
          <w:color w:val="000000"/>
        </w:rPr>
        <w:t>”</w:t>
      </w:r>
      <w:r>
        <w:rPr>
          <w:rFonts w:ascii="Pyidaungsu" w:cs="Pyidaungsu" w:eastAsia="Times New Roman" w:hAnsi="Pyidaungsu"/>
          <w:b/>
          <w:color w:val="000000"/>
          <w:cs/>
          <w:lang w:bidi="my-MM"/>
        </w:rPr>
        <w:t xml:space="preserve"> 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တွင်</w:t>
      </w:r>
      <w:r>
        <w:rPr>
          <w:rFonts w:ascii="Pyidaungsu" w:cs="Pyidaungsu" w:hAnsi="Pyidaungsu"/>
          <w:color w:val="000000"/>
          <w:cs/>
          <w:lang w:bidi="my-MM"/>
        </w:rPr>
        <w:t>ရပ်တည်နိုင်မှု</w:t>
      </w:r>
      <w:r>
        <w:rPr>
          <w:rFonts w:ascii="Pyidaungsu" w:cs="Pyidaungsu" w:hAnsi="Pyidaungsu"/>
          <w:color w:val="000000"/>
        </w:rPr>
        <w:t xml:space="preserve"> “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မြင့်</w:t>
      </w:r>
      <w:r>
        <w:rPr>
          <w:rFonts w:ascii="Pyidaungsu" w:cs="Pyidaungsu" w:hAnsi="Pyidaungsu"/>
          <w:color w:val="000000"/>
        </w:rPr>
        <w:t xml:space="preserve">” </w:t>
      </w:r>
      <w:r>
        <w:rPr>
          <w:rFonts w:ascii="Pyidaungsu" w:cs="Pyidaungsu" w:hAnsi="Pyidaungsu"/>
          <w:color w:val="000000"/>
          <w:cs/>
          <w:lang w:bidi="my-MM"/>
        </w:rPr>
        <w:t>ဆိုပါကအဆိုပါလုပ်ငန်းတွင်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ကိုယ်ပိုင်လုပ်ငန်းတစ်ခု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လုပ်ကိုင်ရန်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အခွင့်အလမ်းများ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နေသည်ဟုဆိုလိုပါသည်။</w:t>
      </w:r>
    </w:p>
    <w:p w14:paraId="205E509A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rtl/>
          <w:cs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ကျေးရွာတွင် အများစုမှာ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လယ်သမား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မိသားစုများ ဖြစ်ကြပြီး အခြားစျေးရောင်းခြင်းနှင့် လက်သမား၊ပန်းရံ လုပ်ကိုင်ကြသူများသည် အသင့်အတင့်ရှိပါသည်။</w:t>
      </w:r>
    </w:p>
    <w:p w14:paraId="195C677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4187882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077FEF5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14"/>
        <w:gridCol w:w="1347"/>
        <w:gridCol w:w="1347"/>
        <w:gridCol w:w="989"/>
        <w:gridCol w:w="988"/>
        <w:gridCol w:w="1078"/>
      </w:tblGrid>
      <w:tr w14:paraId="1332E9ED">
        <w:trPr>
          <w:trHeight w:val="593" w:hRule="atLeast"/>
          <w:tblHeader/>
        </w:trPr>
        <w:tc>
          <w:tcPr>
            <w:tcW w:w="539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520D403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414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61651129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အလုပ်အကိုင်</w:t>
            </w:r>
          </w:p>
        </w:tc>
        <w:tc>
          <w:tcPr>
            <w:tcW w:w="134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7D503EE9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ရေတွက်ပုံ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8A7BD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အများဆုံး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ကျပ်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BE93A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အနည်းဆုံး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ကျပ်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</w:tr>
      <w:tr w14:paraId="1ABFC601">
        <w:tblPrEx/>
        <w:trPr>
          <w:trHeight w:val="430" w:hRule="atLeast"/>
          <w:tblHeader/>
        </w:trPr>
        <w:tc>
          <w:tcPr>
            <w:tcW w:w="539" w:type="dxa"/>
            <w:vMerge w:val="continue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344D994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3414" w:type="dxa"/>
            <w:vMerge w:val="continue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35BCA40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47" w:type="dxa"/>
            <w:vMerge w:val="continue"/>
            <w:tcBorders>
              <w:bottom w:val="single" w:sz="8" w:space="0" w:color="auto"/>
            </w:tcBorders>
            <w:shd w:val="clear" w:color="auto" w:fill="f2f2f2"/>
          </w:tcPr>
          <w:p w14:paraId="136AB7A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014DA5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B09E0F3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507A8D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1E50A1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35445B0E">
        <w:tblPrEx/>
        <w:trPr>
          <w:trHeight w:val="617" w:hRule="atLeast"/>
        </w:trPr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4A1BE51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B2F6258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3DC810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4D4F49E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၁၅၀၀၀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5D2102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၀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988" w:type="dxa"/>
            <w:tcBorders>
              <w:top w:val="single" w:sz="8" w:space="0" w:color="auto"/>
            </w:tcBorders>
            <w:vAlign w:val="center"/>
          </w:tcPr>
          <w:p w14:paraId="16C1C89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၁၂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14:paraId="2337F87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၈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</w:tr>
      <w:tr w14:paraId="75950174">
        <w:tblPrEx/>
        <w:trPr>
          <w:trHeight w:val="414" w:hRule="atLeast"/>
        </w:trPr>
        <w:tc>
          <w:tcPr>
            <w:tcW w:w="539" w:type="dxa"/>
            <w:tcBorders/>
            <w:vAlign w:val="center"/>
          </w:tcPr>
          <w:p w14:paraId="1A65EFC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3414" w:type="dxa"/>
            <w:tcBorders/>
            <w:vAlign w:val="center"/>
          </w:tcPr>
          <w:p w14:paraId="53AD1211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347" w:type="dxa"/>
            <w:tcBorders/>
            <w:vAlign w:val="center"/>
          </w:tcPr>
          <w:p w14:paraId="319AEF6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/>
            <w:vAlign w:val="center"/>
          </w:tcPr>
          <w:p w14:paraId="1FDF9C29">
            <w:pPr>
              <w:pStyle w:val="style0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989" w:type="dxa"/>
            <w:tcBorders/>
            <w:vAlign w:val="center"/>
          </w:tcPr>
          <w:p w14:paraId="6076A4E3">
            <w:pPr>
              <w:pStyle w:val="style0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988" w:type="dxa"/>
            <w:tcBorders/>
            <w:vAlign w:val="center"/>
          </w:tcPr>
          <w:p w14:paraId="42A08A0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1078" w:type="dxa"/>
            <w:tcBorders/>
            <w:vAlign w:val="center"/>
          </w:tcPr>
          <w:p w14:paraId="23DD2303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</w:tr>
      <w:tr w14:paraId="5998DABA">
        <w:tblPrEx/>
        <w:trPr>
          <w:trHeight w:val="1115" w:hRule="atLeast"/>
        </w:trPr>
        <w:tc>
          <w:tcPr>
            <w:tcW w:w="539" w:type="dxa"/>
            <w:tcBorders/>
            <w:vAlign w:val="center"/>
          </w:tcPr>
          <w:p w14:paraId="7065B76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3414" w:type="dxa"/>
            <w:tcBorders/>
            <w:vAlign w:val="center"/>
          </w:tcPr>
          <w:p w14:paraId="0939B26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ငါးလုပ်ငန်း</w:t>
            </w:r>
            <w:r>
              <w:rPr>
                <w:rFonts w:ascii="Pyidaungsu" w:cs="Pyidaungsu" w:hAnsi="Pyidaungsu"/>
                <w:color w:val="000000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(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  <w:cs/>
                <w:lang w:bidi="my-MM"/>
              </w:rPr>
              <w:t>ရေချို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/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  <w:cs/>
                <w:lang w:bidi="my-MM"/>
              </w:rPr>
              <w:t>ရေငန်ငါးဖမ်းခြင်း၊မွေးမြူခြင်း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7" w:type="dxa"/>
            <w:tcBorders/>
            <w:vAlign w:val="center"/>
          </w:tcPr>
          <w:p w14:paraId="057EC88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နေ့စား</w:t>
            </w:r>
          </w:p>
        </w:tc>
        <w:tc>
          <w:tcPr>
            <w:tcW w:w="1347" w:type="dxa"/>
            <w:tcBorders/>
            <w:vAlign w:val="center"/>
          </w:tcPr>
          <w:p w14:paraId="6BDECC96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5D5B7A8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19782D0A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3264A19D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06059ACB">
        <w:tblPrEx/>
        <w:trPr>
          <w:trHeight w:val="1340" w:hRule="atLeast"/>
        </w:trPr>
        <w:tc>
          <w:tcPr>
            <w:tcW w:w="539" w:type="dxa"/>
            <w:tcBorders/>
            <w:vAlign w:val="center"/>
          </w:tcPr>
          <w:p w14:paraId="580BF17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3414" w:type="dxa"/>
            <w:tcBorders/>
            <w:vAlign w:val="center"/>
          </w:tcPr>
          <w:p w14:paraId="5D3BC25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347" w:type="dxa"/>
            <w:tcBorders/>
            <w:vAlign w:val="center"/>
          </w:tcPr>
          <w:p w14:paraId="589B687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5D033D13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604AE34F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33FF2CA2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5F602202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6C6624DA">
        <w:tblPrEx/>
        <w:trPr>
          <w:trHeight w:val="593" w:hRule="atLeast"/>
        </w:trPr>
        <w:tc>
          <w:tcPr>
            <w:tcW w:w="539" w:type="dxa"/>
            <w:tcBorders/>
            <w:vAlign w:val="center"/>
          </w:tcPr>
          <w:p w14:paraId="20101F1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3414" w:type="dxa"/>
            <w:tcBorders/>
            <w:vAlign w:val="center"/>
          </w:tcPr>
          <w:p w14:paraId="2585517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347" w:type="dxa"/>
            <w:tcBorders/>
            <w:vAlign w:val="center"/>
          </w:tcPr>
          <w:p w14:paraId="0692AD6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44130F3A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2A3BF080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58861C77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2BFEE363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4135A53C">
        <w:tblPrEx/>
        <w:trPr>
          <w:trHeight w:val="813" w:hRule="atLeast"/>
        </w:trPr>
        <w:tc>
          <w:tcPr>
            <w:tcW w:w="539" w:type="dxa"/>
            <w:tcBorders/>
            <w:vAlign w:val="center"/>
          </w:tcPr>
          <w:p w14:paraId="25A0C1DF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3414" w:type="dxa"/>
            <w:tcBorders/>
            <w:vAlign w:val="center"/>
          </w:tcPr>
          <w:p w14:paraId="233A597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347" w:type="dxa"/>
            <w:tcBorders/>
            <w:vAlign w:val="center"/>
          </w:tcPr>
          <w:p w14:paraId="1086C85B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1DC0FF4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၅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989" w:type="dxa"/>
            <w:tcBorders/>
            <w:vAlign w:val="center"/>
          </w:tcPr>
          <w:p w14:paraId="100E5E27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၁၀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988" w:type="dxa"/>
            <w:tcBorders/>
            <w:vAlign w:val="center"/>
          </w:tcPr>
          <w:p w14:paraId="123EAE5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၁၂၀၀၀</w:t>
            </w:r>
          </w:p>
        </w:tc>
        <w:tc>
          <w:tcPr>
            <w:tcW w:w="1078" w:type="dxa"/>
            <w:tcBorders/>
            <w:vAlign w:val="center"/>
          </w:tcPr>
          <w:p w14:paraId="09B35E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၈၀၀၀</w:t>
            </w:r>
          </w:p>
        </w:tc>
      </w:tr>
      <w:tr w14:paraId="0E6ACA73">
        <w:tblPrEx/>
        <w:trPr>
          <w:trHeight w:val="1003" w:hRule="atLeast"/>
        </w:trPr>
        <w:tc>
          <w:tcPr>
            <w:tcW w:w="539" w:type="dxa"/>
            <w:tcBorders/>
            <w:vAlign w:val="center"/>
          </w:tcPr>
          <w:p w14:paraId="4210D2E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3414" w:type="dxa"/>
            <w:tcBorders/>
            <w:vAlign w:val="center"/>
          </w:tcPr>
          <w:p w14:paraId="1A77B52C">
            <w:pPr>
              <w:pStyle w:val="style0"/>
              <w:widowControl w:val="false"/>
              <w:tabs>
                <w:tab w:val="left" w:leader="none" w:pos="3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347" w:type="dxa"/>
            <w:tcBorders/>
            <w:vAlign w:val="center"/>
          </w:tcPr>
          <w:p w14:paraId="7D6E16D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03706A9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၁၅၀၀၀</w:t>
            </w:r>
          </w:p>
        </w:tc>
        <w:tc>
          <w:tcPr>
            <w:tcW w:w="989" w:type="dxa"/>
            <w:tcBorders/>
            <w:vAlign w:val="center"/>
          </w:tcPr>
          <w:p w14:paraId="0AB4F26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5AC415F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၁၅၀၀၀</w:t>
            </w:r>
          </w:p>
        </w:tc>
        <w:tc>
          <w:tcPr>
            <w:tcW w:w="1078" w:type="dxa"/>
            <w:tcBorders/>
            <w:vAlign w:val="center"/>
          </w:tcPr>
          <w:p w14:paraId="2F8B4F3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  <w:tr w14:paraId="181FA5EA">
        <w:tblPrEx/>
        <w:trPr>
          <w:trHeight w:val="134" w:hRule="atLeast"/>
        </w:trPr>
        <w:tc>
          <w:tcPr>
            <w:tcW w:w="539" w:type="dxa"/>
            <w:tcBorders/>
            <w:vAlign w:val="center"/>
          </w:tcPr>
          <w:p w14:paraId="31E54C9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3414" w:type="dxa"/>
            <w:tcBorders/>
            <w:vAlign w:val="center"/>
          </w:tcPr>
          <w:p w14:paraId="44B8C44E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လက်လီ</w:t>
            </w:r>
            <w:r>
              <w:rPr>
                <w:rFonts w:ascii="Pyidaungsu" w:cs="Pyidaungsu" w:eastAsia="Times New Roman" w:hAnsi="Pyidaungsu"/>
                <w:color w:val="000000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347" w:type="dxa"/>
            <w:tcBorders/>
            <w:vAlign w:val="center"/>
          </w:tcPr>
          <w:p w14:paraId="7F4FB0A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2F3A2D4D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989" w:type="dxa"/>
            <w:tcBorders/>
            <w:vAlign w:val="center"/>
          </w:tcPr>
          <w:p w14:paraId="65E8A30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988" w:type="dxa"/>
            <w:tcBorders/>
            <w:vAlign w:val="center"/>
          </w:tcPr>
          <w:p w14:paraId="28C375B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1078" w:type="dxa"/>
            <w:tcBorders/>
            <w:vAlign w:val="center"/>
          </w:tcPr>
          <w:p w14:paraId="6D8811C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</w:tr>
      <w:tr w14:paraId="59DCFF83">
        <w:tblPrEx/>
        <w:trPr>
          <w:trHeight w:val="1220" w:hRule="atLeast"/>
        </w:trPr>
        <w:tc>
          <w:tcPr>
            <w:tcW w:w="539" w:type="dxa"/>
            <w:tcBorders/>
            <w:vAlign w:val="center"/>
          </w:tcPr>
          <w:p w14:paraId="112CBD94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3414" w:type="dxa"/>
            <w:tcBorders/>
            <w:vAlign w:val="center"/>
          </w:tcPr>
          <w:p w14:paraId="7C7199C0">
            <w:pPr>
              <w:pStyle w:val="style0"/>
              <w:widowControl w:val="false"/>
              <w:tabs>
                <w:tab w:val="left" w:leader="none" w:pos="3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ကျွမ်းကျင်ပညာရှင်များ </w:t>
            </w:r>
            <w:r>
              <w:rPr>
                <w:rFonts w:ascii="Pyidaungsu" w:cs="Pyidaungsu" w:eastAsia="Times New Roman" w:hAnsi="Pyidaungsu"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cs="Pyidaungsu" w:eastAsia="Times New Roman" w:hAnsi="Pyidaungsu"/>
                <w:color w:val="000000"/>
              </w:rPr>
              <w:t>)</w:t>
            </w:r>
          </w:p>
        </w:tc>
        <w:tc>
          <w:tcPr>
            <w:tcW w:w="1347" w:type="dxa"/>
            <w:tcBorders/>
            <w:vAlign w:val="center"/>
          </w:tcPr>
          <w:p w14:paraId="2D24436D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633B7CFE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7C3718A7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68B9AC96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361EE251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2553385B">
        <w:tblPrEx/>
        <w:trPr>
          <w:trHeight w:val="473" w:hRule="atLeast"/>
        </w:trPr>
        <w:tc>
          <w:tcPr>
            <w:tcW w:w="539" w:type="dxa"/>
            <w:tcBorders/>
            <w:vAlign w:val="center"/>
          </w:tcPr>
          <w:p w14:paraId="0E432660">
            <w:pPr>
              <w:pStyle w:val="style0"/>
              <w:ind w:right="-108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၁၀</w:t>
            </w:r>
          </w:p>
        </w:tc>
        <w:tc>
          <w:tcPr>
            <w:tcW w:w="3414" w:type="dxa"/>
            <w:tcBorders/>
            <w:vAlign w:val="center"/>
          </w:tcPr>
          <w:p w14:paraId="4123E5ED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347" w:type="dxa"/>
            <w:tcBorders/>
            <w:vAlign w:val="center"/>
          </w:tcPr>
          <w:p w14:paraId="19387FA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2785F93E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59B7959D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72F39CEC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06D7F15D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</w:tbl>
    <w:p w14:paraId="04A5BE0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57894A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လခစားအလုပ်သမားများ၏တစ်ရက်ဝင်ငွေ</w:t>
      </w:r>
      <w:r>
        <w:rPr>
          <w:rFonts w:ascii="Pyidaungsu" w:cs="Pyidaungsu" w:hAnsi="Pyidaungsu"/>
          <w:bCs/>
          <w:color w:val="000000"/>
          <w:lang w:val="en-GB"/>
        </w:rPr>
        <w:t xml:space="preserve"> =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လစာ</w:t>
      </w:r>
      <w:r>
        <w:rPr>
          <w:rFonts w:ascii="Arial" w:cs="Arial" w:hAnsi="Arial"/>
          <w:bCs/>
          <w:color w:val="000000"/>
          <w:lang w:val="en-GB"/>
        </w:rPr>
        <w:t>÷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၂၂</w:t>
      </w:r>
      <w:r>
        <w:rPr>
          <w:rFonts w:ascii="Pyidaungsu" w:cs="Pyidaungsu" w:hAnsi="Pyidaungsu"/>
          <w:bCs/>
          <w:color w:val="000000"/>
          <w:lang w:val="en-GB"/>
        </w:rPr>
        <w:t>.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၇၅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0B4B50D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 w:lineRule="auto" w:line="360"/>
        <w:ind w:left="360" w:hanging="36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 xml:space="preserve">            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နာရီတွက်ဖြင့်ရသောအလုပ်သမားများ၏တစ်ရက်ဝင်ငွေ</w:t>
      </w:r>
      <w:r>
        <w:rPr>
          <w:rFonts w:ascii="Pyidaungsu" w:cs="Pyidaungsu" w:hAnsi="Pyidaungsu"/>
          <w:bCs/>
          <w:color w:val="000000"/>
          <w:lang w:val="en-GB"/>
        </w:rPr>
        <w:t xml:space="preserve"> =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တစ်နာရီဝင်ငွေ</w:t>
      </w:r>
      <w:r>
        <w:rPr>
          <w:rFonts w:ascii="Arial" w:cs="Arial" w:hAnsi="Arial"/>
          <w:bCs/>
          <w:color w:val="000000"/>
          <w:lang w:val="en-GB"/>
        </w:rPr>
        <w:t>×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၈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11E5C38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before="120"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းရွာတွင် အိမ်ထောင်စုအများစုမှာ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လယ်သမား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မိသားစုများသာ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ဖြစ်သောကြောင့်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ဝင်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ငွေ၏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အဓိကရင်းမြစ်မှာ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စိုက်ပျိုးရေး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ထွက်ကုန်များ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ရောင်းချခြင်းဖြစ်သည်။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အချို့အိမ်ထောင်စုများသည်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စိုက်ပျိုးရေးအပြင်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မွေးမြူရေး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၊နေ့စားအလုပ်နှင့်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>/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မြို့ပြသို့သွားရောက်အလုပ်လုပ်ကိုင်ခြင်းတို့ဖြင့်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မိသားစုဝင်ငွေကို</w:t>
      </w:r>
      <w:r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တိုးမြှင့်ကြသည်။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အလုပ်လုပ်နိုင်သောဦးရေများပြီး စျေးရောင်းခြင်း၊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အရောင်းအဝယ်၊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ပန်းရံ၊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လက်သာမားစသည်ဖြင့်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ပုံမှန်လုပ်ငန်း၊ပုံမှန်ဝင်ငွေ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လောက်သာ ရှိပါသည်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။</w:t>
      </w:r>
    </w:p>
    <w:p w14:paraId="6972538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E7F10E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သဘာဝရင်းမြစ်များ</w:t>
      </w:r>
    </w:p>
    <w:p w14:paraId="4BB93F78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14:paraId="4C20E44D">
        <w:trPr>
          <w:trHeight w:val="422" w:hRule="atLeast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39098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D3FF0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ဧရိယာ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ဧက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9033BF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3F092A1C">
        <w:tblPrEx/>
        <w:trPr>
          <w:trHeight w:val="20" w:hRule="atLeast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4E328D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9A212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bidi="my-MM"/>
              </w:rPr>
              <w:t>၂၄၀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vAlign w:val="center"/>
          </w:tcPr>
          <w:p w14:paraId="199D350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28DD8DA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5DA14D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ယာမြေ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တောင်ယာ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tcBorders/>
            <w:vAlign w:val="center"/>
          </w:tcPr>
          <w:p w14:paraId="102F1B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7A365C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F7FCCF6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66C4D6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tcBorders/>
            <w:vAlign w:val="center"/>
          </w:tcPr>
          <w:p w14:paraId="286C56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5220" w:type="dxa"/>
            <w:tcBorders/>
            <w:vAlign w:val="center"/>
          </w:tcPr>
          <w:p w14:paraId="5F3215E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6854DD83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04E6C52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ကိုင်း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tcBorders/>
            <w:vAlign w:val="center"/>
          </w:tcPr>
          <w:p w14:paraId="2425023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5220" w:type="dxa"/>
            <w:tcBorders/>
            <w:vAlign w:val="center"/>
          </w:tcPr>
          <w:p w14:paraId="3AD3BF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409DE35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1AC2E6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ဓနိတော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tcBorders/>
            <w:vAlign w:val="center"/>
          </w:tcPr>
          <w:p w14:paraId="421546A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45449B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DBAAB42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399E8E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tcBorders/>
            <w:vAlign w:val="center"/>
          </w:tcPr>
          <w:p w14:paraId="12D7C44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7A90BD4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7766A47">
        <w:tblPrEx/>
        <w:trPr>
          <w:trHeight w:val="20" w:hRule="atLeast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48C1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highlight w:val="red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0B3B7E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046D7D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68AAAD47">
        <w:tblPrEx/>
        <w:trPr>
          <w:trHeight w:val="20" w:hRule="atLeast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4D820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26D427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၂၆၅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749A90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ind w:right="720"/>
        <w:jc w:val="center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လယ်ယာ</w:t>
      </w:r>
      <w:r>
        <w:rPr>
          <w:rFonts w:ascii="Pyidaungsu" w:cs="Pyidaungsu" w:hAnsi="Pyidaungsu"/>
          <w:bCs/>
          <w:color w:val="000000"/>
          <w:lang w:val="en-GB"/>
        </w:rPr>
        <w:t>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မြေစီမံခန့်ခွဲရေးနှင့်စာရင်းအင်းဦးစီးဌာန၊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664CD75D">
      <w:pPr>
        <w:pStyle w:val="style153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360"/>
        <w:ind w:right="720"/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>
        <w:rPr>
          <w:rFonts w:ascii="Pyidaungsu" w:cs="Pyidaungsu" w:hAnsi="Pyidaungsu" w:hint="cs"/>
          <w:bCs/>
          <w:color w:val="000000"/>
          <w:sz w:val="22"/>
          <w:szCs w:val="22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သို့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သီးသန့်</w:t>
      </w:r>
      <w:r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လျာထားသတ်မှတ်သည့်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 ​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မြေများကိုဆိုသည်</w:t>
      </w:r>
    </w:p>
    <w:p w14:paraId="7655E06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4"/>
          <w:szCs w:val="24"/>
          <w:lang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Myanmar3" w:cs="Pyidaungsu" w:eastAsia="宋体" w:hAnsi="Myanmar3"/>
          <w:color w:val="000000"/>
          <w:sz w:val="24"/>
          <w:szCs w:val="24"/>
          <w:cs/>
          <w:lang w:bidi="my-MM"/>
        </w:rPr>
        <w:t>ကျေ</w:t>
      </w:r>
      <w:r>
        <w:rPr>
          <w:rFonts w:ascii="Myanmar3" w:cs="Pyidaungsu" w:eastAsia="宋体" w:hAnsi="Myanmar3" w:hint="cs"/>
          <w:color w:val="000000"/>
          <w:sz w:val="24"/>
          <w:szCs w:val="24"/>
          <w:cs/>
          <w:lang w:bidi="my-MM"/>
        </w:rPr>
        <w:t xml:space="preserve">းရွာတွင် ရှိသော မြေများမှာ လယ်မြေအသင့်အတင့်သာရှိပြီး ဥယျာဉ်ခြံစိုက်ပျိုးခြင်း၊ ပန်းစိုက်ပျိုးခြင်းနှင့် </w:t>
      </w:r>
      <w:r>
        <w:rPr>
          <w:rFonts w:ascii="Pyidaungsu" w:cs="Pyidaungsu" w:eastAsia="宋体" w:hAnsi="Pyidaungsu"/>
          <w:color w:val="000000"/>
          <w:sz w:val="24"/>
          <w:szCs w:val="24"/>
          <w:cs/>
          <w:lang w:bidi="my-MM"/>
        </w:rPr>
        <w:t>နှစ်ရှည်</w:t>
      </w:r>
      <w:r>
        <w:rPr>
          <w:rFonts w:ascii="Pyidaungsu" w:cs="Pyidaungsu" w:eastAsia="宋体" w:hAnsi="Pyidaungsu"/>
          <w:color w:val="000000"/>
          <w:sz w:val="24"/>
          <w:szCs w:val="24"/>
          <w:cs/>
          <w:lang w:bidi="my-MM"/>
        </w:rPr>
        <w:t>ရော်ဘာ</w:t>
      </w:r>
      <w:r>
        <w:rPr>
          <w:rFonts w:ascii="Pyidaungsu" w:cs="Pyidaungsu" w:eastAsia="宋体" w:hAnsi="Pyidaungsu"/>
          <w:color w:val="000000"/>
          <w:sz w:val="24"/>
          <w:szCs w:val="24"/>
          <w:cs/>
          <w:lang w:bidi="my-MM"/>
        </w:rPr>
        <w:t>ခြံစိုက်ပျိုးမှုများ</w:t>
      </w:r>
      <w:r>
        <w:rPr>
          <w:rFonts w:ascii="Myanmar3" w:cs="Pyidaungsu" w:eastAsia="宋体" w:hAnsi="Myanmar3" w:hint="cs"/>
          <w:color w:val="000000"/>
          <w:sz w:val="24"/>
          <w:szCs w:val="24"/>
          <w:cs/>
          <w:lang w:bidi="my-MM"/>
        </w:rPr>
        <w:t xml:space="preserve"> အသင့်အတင့် လုပ်ကိုင်ကြ ပါသည်။ နွေရာသီတွင် ရေရှားပါးမှု ပြဿနာရှိတတ်ပါသည်။</w:t>
      </w:r>
    </w:p>
    <w:p w14:paraId="2FC743D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4"/>
          <w:szCs w:val="24"/>
          <w:cs/>
          <w:lang w:bidi="my-MM"/>
        </w:rPr>
      </w:pPr>
    </w:p>
    <w:p w14:paraId="120283C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ဓာတ်သတ္တုနှင့်အခြားသဘာဝရင်းမြစ်များ</w:t>
      </w:r>
    </w:p>
    <w:p w14:paraId="05875406">
      <w:pPr>
        <w:pStyle w:val="style0"/>
        <w:widowControl w:val="false"/>
        <w:tabs>
          <w:tab w:val="left" w:leader="none" w:pos="-459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14:paraId="1CAD4724">
        <w:trPr>
          <w:trHeight w:val="20" w:hRule="atLeast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3AF2A0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EBD25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96BC1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5AE9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လွန်ခဲ့သော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နှစ်ကအခြေအနေ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6EC1BE21">
        <w:tblPrEx/>
        <w:trPr>
          <w:trHeight w:val="20" w:hRule="atLeast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E8EE8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သတ္တုနှင့်အခြားတွင်းထွက်သယံဇာတများ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ဓာတ်ငွေ့၊ရေနံ၊ကျောက်မျက်စသည်။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5AECA7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1E5A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6A99EAE">
        <w:tblPrEx/>
        <w:trPr>
          <w:trHeight w:val="20" w:hRule="atLeast"/>
        </w:trPr>
        <w:tc>
          <w:tcPr>
            <w:tcW w:w="2610" w:type="dxa"/>
            <w:tcBorders/>
          </w:tcPr>
          <w:p w14:paraId="19A7E70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tcBorders/>
            <w:vAlign w:val="center"/>
          </w:tcPr>
          <w:p w14:paraId="668A2A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vAlign w:val="center"/>
          </w:tcPr>
          <w:p w14:paraId="798A9F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vAlign w:val="center"/>
          </w:tcPr>
          <w:p w14:paraId="560771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0DDCC23D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64396B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သဘာဝအပင်မျိုးစိတ်များ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နွားစာ၊ဆေးဘက်ဝင်အပင်များ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) </w:t>
            </w:r>
          </w:p>
        </w:tc>
        <w:tc>
          <w:tcPr>
            <w:tcW w:w="2520" w:type="dxa"/>
            <w:tcBorders/>
            <w:vAlign w:val="center"/>
          </w:tcPr>
          <w:p w14:paraId="0688803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</w:p>
          <w:p w14:paraId="09DA215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vAlign w:val="center"/>
          </w:tcPr>
          <w:p w14:paraId="103EC9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vAlign w:val="center"/>
          </w:tcPr>
          <w:p w14:paraId="53C6D4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6DC53088">
        <w:tblPrEx/>
        <w:trPr>
          <w:trHeight w:val="530" w:hRule="atLeast"/>
        </w:trPr>
        <w:tc>
          <w:tcPr>
            <w:tcW w:w="2610" w:type="dxa"/>
            <w:tcBorders/>
            <w:vAlign w:val="center"/>
          </w:tcPr>
          <w:p w14:paraId="691454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tcBorders/>
            <w:vAlign w:val="center"/>
          </w:tcPr>
          <w:p w14:paraId="69065A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d9d9d9"/>
            <w:vAlign w:val="center"/>
          </w:tcPr>
          <w:p w14:paraId="29AB88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tcBorders/>
            <w:vAlign w:val="center"/>
          </w:tcPr>
          <w:p w14:paraId="349FB3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35BA4C6E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40E3B1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မြေပေါ်ရေ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အင်း၊အိုင်၊ကန်၊ချောင်း၊မြစ်၊စိမ့်စမ်း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/>
            <w:vAlign w:val="center"/>
          </w:tcPr>
          <w:p w14:paraId="5A0FD8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64C4F1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726F5FC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21E46EA4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4712EA9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မြေအောက်ရေ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တွင်းတိမ်၊တွင်းနက်၊လက်တူးတွင်း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/>
            <w:vAlign w:val="center"/>
          </w:tcPr>
          <w:p w14:paraId="2F8BE1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3BBF23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2EC40A5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31CD09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2127023">
        <w:tblPrEx/>
        <w:trPr>
          <w:trHeight w:val="503" w:hRule="atLeast"/>
        </w:trPr>
        <w:tc>
          <w:tcPr>
            <w:tcW w:w="2610" w:type="dxa"/>
            <w:tcBorders/>
            <w:vAlign w:val="center"/>
          </w:tcPr>
          <w:p w14:paraId="537544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tcBorders/>
            <w:vAlign w:val="center"/>
          </w:tcPr>
          <w:p w14:paraId="0530A7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54DC267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1CBB6D9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5D68A1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0029995B">
        <w:tblPrEx/>
        <w:trPr>
          <w:trHeight w:val="530" w:hRule="atLeast"/>
        </w:trPr>
        <w:tc>
          <w:tcPr>
            <w:tcW w:w="2610" w:type="dxa"/>
            <w:tcBorders/>
            <w:vAlign w:val="center"/>
          </w:tcPr>
          <w:p w14:paraId="6864AE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tcBorders/>
            <w:vAlign w:val="center"/>
          </w:tcPr>
          <w:p w14:paraId="363921F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58B414A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0F886F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14:paraId="173229B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ရပ်မိရပ်ဖအုပ်စု၊သစ်တောဦးစီးဌာန၊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အထွေထွေအုပ်ချုပ်ရေးဦးစီး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ဌာန</w:t>
      </w:r>
    </w:p>
    <w:p w14:paraId="270E02D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C348CE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6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Myanmar3" w:cs="Myanmar Text" w:hAnsi="Myanmar3"/>
          <w:b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းရွာသည် သံလွင်မြစ်နှင့်နီးသဖြင့် ကျောက်၊ သဲ၊ ကျောက်စ     ရစ်များ လွယ်လွယ်ကူကူဝယ်ယူရရှိနိုင်ပါသည်။</w:t>
      </w:r>
    </w:p>
    <w:p w14:paraId="2AF8B61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58EB292">
      <w:pPr>
        <w:pStyle w:val="style0"/>
        <w:widowControl w:val="false"/>
        <w:tabs>
          <w:tab w:val="left" w:leader="none" w:pos="72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ဃ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ဥစ္စာဓနအဆင့်အခြေအနေ</w:t>
      </w:r>
    </w:p>
    <w:p w14:paraId="4E652EEE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14:paraId="7FC96A00">
        <w:trPr>
          <w:trHeight w:val="20" w:hRule="atLeast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1AC63A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1C00D4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14:paraId="0D7D8B6B">
        <w:tblPrEx/>
        <w:trPr>
          <w:trHeight w:val="20" w:hRule="atLeast"/>
          <w:tblHeader/>
        </w:trPr>
        <w:tc>
          <w:tcPr>
            <w:tcW w:w="1980" w:type="dxa"/>
            <w:vMerge w:val="continue"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14:paraId="6CF477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9A168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E15D4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EF5A9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9B630D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14:paraId="6D7F7BDC">
        <w:tblPrEx/>
        <w:trPr>
          <w:trHeight w:val="20" w:hRule="atLeast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245A48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3697C0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76C0D3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5E876F9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CD1F3B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အလွန်နည်း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14:paraId="44754881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4EBF92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tcBorders/>
            <w:vAlign w:val="center"/>
          </w:tcPr>
          <w:p w14:paraId="2667ABC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tcBorders/>
            <w:vAlign w:val="center"/>
          </w:tcPr>
          <w:p w14:paraId="0FFD42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tcBorders/>
            <w:vAlign w:val="center"/>
          </w:tcPr>
          <w:p w14:paraId="407511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tcBorders/>
            <w:vAlign w:val="center"/>
          </w:tcPr>
          <w:p w14:paraId="662F6CF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14:paraId="2180D7FA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626B5C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tcBorders/>
            <w:vAlign w:val="center"/>
          </w:tcPr>
          <w:p w14:paraId="4BD5BE7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tcBorders/>
            <w:vAlign w:val="center"/>
          </w:tcPr>
          <w:p w14:paraId="61F86F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/>
            <w:vAlign w:val="center"/>
          </w:tcPr>
          <w:p w14:paraId="12D03D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/>
            <w:vAlign w:val="center"/>
          </w:tcPr>
          <w:p w14:paraId="59DD7FE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14:paraId="3B230362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66EA4C7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tcBorders/>
            <w:vAlign w:val="center"/>
          </w:tcPr>
          <w:p w14:paraId="458539D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tcBorders/>
            <w:vAlign w:val="center"/>
          </w:tcPr>
          <w:p w14:paraId="2309C70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/>
            <w:vAlign w:val="center"/>
          </w:tcPr>
          <w:p w14:paraId="492609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/>
            <w:vAlign w:val="center"/>
          </w:tcPr>
          <w:p w14:paraId="5349392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14:paraId="681539CA">
        <w:tblPrEx/>
        <w:trPr>
          <w:trHeight w:val="20" w:hRule="atLeast"/>
        </w:trPr>
        <w:tc>
          <w:tcPr>
            <w:tcW w:w="1980" w:type="dxa"/>
            <w:tcBorders/>
            <w:shd w:val="clear" w:color="auto" w:fill="ffffff"/>
            <w:vAlign w:val="center"/>
          </w:tcPr>
          <w:p w14:paraId="49459B7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tcBorders/>
            <w:shd w:val="clear" w:color="auto" w:fill="ffffff"/>
          </w:tcPr>
          <w:p w14:paraId="0E6B29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 w:hint="cs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၁၅</w:t>
            </w:r>
          </w:p>
        </w:tc>
        <w:tc>
          <w:tcPr>
            <w:tcW w:w="1890" w:type="dxa"/>
            <w:tcBorders/>
            <w:shd w:val="clear" w:color="auto" w:fill="ffffff"/>
            <w:vAlign w:val="center"/>
          </w:tcPr>
          <w:p w14:paraId="401AA5D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bidi="my-MM"/>
              </w:rPr>
              <w:t>၂</w:t>
            </w: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070" w:type="dxa"/>
            <w:tcBorders/>
            <w:shd w:val="clear" w:color="auto" w:fill="ffffff"/>
            <w:vAlign w:val="center"/>
          </w:tcPr>
          <w:p w14:paraId="5957F8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160" w:type="dxa"/>
            <w:tcBorders/>
            <w:shd w:val="clear" w:color="auto" w:fill="ffffff"/>
            <w:vAlign w:val="center"/>
          </w:tcPr>
          <w:p w14:paraId="1EE23B9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bidi="my-MM"/>
              </w:rPr>
              <w:t>၇</w:t>
            </w:r>
          </w:p>
        </w:tc>
      </w:tr>
    </w:tbl>
    <w:p w14:paraId="1156F91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ကျေးရွာလုံးကျွတ်အစည်းအဝေးပြုလုပ်ခြင်း။</w:t>
      </w:r>
    </w:p>
    <w:p w14:paraId="6CB31A2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7945FCB3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းရွာတွင်ရှိသော အိမ်ထောင်စုများမှာ အလယ်အလတ်အဆင့် အများဆုံးဖြစ်ပါသည်။</w:t>
      </w:r>
    </w:p>
    <w:p w14:paraId="640E0288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7089C4D5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ထိခိုက်လွယ်မှု</w:t>
      </w:r>
    </w:p>
    <w:p w14:paraId="70510C79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</w:rPr>
      </w:pPr>
      <w:r>
        <w:rPr>
          <w:rFonts w:ascii="Pyidaungsu" w:cs="Pyidaungsu" w:hAnsi="Pyidaungsu"/>
          <w:b/>
          <w:color w:val="000000"/>
          <w:sz w:val="22"/>
          <w:szCs w:val="22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င</w:t>
      </w:r>
      <w:r>
        <w:rPr>
          <w:rFonts w:ascii="Pyidaungsu" w:cs="Pyidaungsu" w:hAnsi="Pyidaungsu"/>
          <w:b/>
          <w:color w:val="000000"/>
          <w:sz w:val="22"/>
          <w:szCs w:val="22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ဝမ်းစာဖူလုံမှု</w:t>
      </w:r>
    </w:p>
    <w:p w14:paraId="705869C7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ind w:right="7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၇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ဥစ္စာဓနအဆင့်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“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”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နှင့်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“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”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</w:p>
    <w:p w14:paraId="6D554EF0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14:paraId="2212EE0F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ADEDF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3D3DC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44A07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</w:t>
            </w:r>
            <w:r>
              <w:rPr>
                <w:rFonts w:ascii="Pyidaungsu" w:cs="Pyidaungsu" w:hAnsi="Pyidaungsu" w:hint="cs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ဆောင်သည့်</w:t>
            </w:r>
          </w:p>
          <w:p w14:paraId="7F76CD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A3B2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ဖြေရှင်းသည့်နည်းဗျူဟာ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4EE12662">
        <w:tblPrEx/>
        <w:trPr>
          <w:trHeight w:val="1921" w:hRule="atLeast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B437A6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before="120" w:after="120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၃လအောက်</w:t>
            </w:r>
          </w:p>
          <w:p w14:paraId="76BADF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before="120" w:after="12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A22487A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061E17FB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4B8ABD44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248BC5A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အထောက်အပံ့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212B4DE0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___________</w:t>
            </w:r>
          </w:p>
          <w:p w14:paraId="15573D8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= ___________</w:t>
            </w:r>
          </w:p>
        </w:tc>
      </w:tr>
      <w:tr w14:paraId="63108380">
        <w:tblPrEx/>
        <w:trPr/>
        <w:tc>
          <w:tcPr>
            <w:tcW w:w="1800" w:type="dxa"/>
            <w:tcBorders/>
            <w:vAlign w:val="center"/>
          </w:tcPr>
          <w:p w14:paraId="2E8A67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၃လနှင့်၆လကြား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/>
            <w:vAlign w:val="center"/>
          </w:tcPr>
          <w:p w14:paraId="0EB0800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242D2633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</w:p>
        </w:tc>
        <w:tc>
          <w:tcPr>
            <w:tcW w:w="4860" w:type="dxa"/>
            <w:tcBorders/>
          </w:tcPr>
          <w:p w14:paraId="1E0A2D88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07816A37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0AD46F1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အထောက်အပံ့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12B768A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___________</w:t>
            </w:r>
          </w:p>
          <w:p w14:paraId="5B26301C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= ___________</w:t>
            </w:r>
          </w:p>
        </w:tc>
      </w:tr>
      <w:tr w14:paraId="5A0989AE">
        <w:tblPrEx/>
        <w:trPr/>
        <w:tc>
          <w:tcPr>
            <w:tcW w:w="1800" w:type="dxa"/>
            <w:tcBorders/>
            <w:vAlign w:val="center"/>
          </w:tcPr>
          <w:p w14:paraId="0B91C3D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၆လမှ၁၂လအထိ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/>
            <w:vAlign w:val="center"/>
          </w:tcPr>
          <w:p w14:paraId="72127F4B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/>
            <w:vAlign w:val="center"/>
          </w:tcPr>
          <w:p w14:paraId="4AAA53EF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/>
          </w:tcPr>
          <w:p w14:paraId="0362E30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03AD1A6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22DBA3F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အထောက်အပံ့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5F2ED2F6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_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____</w:t>
            </w:r>
          </w:p>
          <w:p w14:paraId="22600E19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= ___________</w:t>
            </w:r>
          </w:p>
        </w:tc>
      </w:tr>
    </w:tbl>
    <w:p w14:paraId="7E62516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..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ဥစ္စာဓနအဆင့်</w:t>
      </w:r>
      <w:r>
        <w:rPr>
          <w:rFonts w:ascii="Pyidaungsu" w:cs="Pyidaungsu" w:hAnsi="Pyidaungsu"/>
          <w:bCs/>
          <w:color w:val="000000"/>
          <w:lang w:val="en-GB"/>
        </w:rPr>
        <w:t xml:space="preserve"> “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”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နှင့်</w:t>
      </w:r>
      <w:r>
        <w:rPr>
          <w:rFonts w:ascii="Pyidaungsu" w:cs="Pyidaungsu" w:hAnsi="Pyidaungsu"/>
          <w:bCs/>
          <w:color w:val="000000"/>
          <w:lang w:val="en-GB"/>
        </w:rPr>
        <w:t xml:space="preserve"> “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lang w:val="en-GB"/>
        </w:rPr>
        <w:t xml:space="preserve">”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46053B3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ab/>
      </w:r>
      <w:r>
        <w:rPr>
          <w:rFonts w:ascii="Pyidaungsu" w:cs="Pyidaungsu" w:hAnsi="Pyidaungsu"/>
          <w:color w:val="000000"/>
          <w:cs/>
          <w:lang w:val="en-GB" w:bidi="my-MM"/>
        </w:rPr>
        <w:tab/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ငွေကြေးများချေးငှားခြင်းမရှိဘဲ တစ်နေ့လျှင် မိသားစုများသည် အနည်းဆုံးနှစ်နပ်စားနိုင်သည့်အိမ်ထောင်စုများ ရှိပါသည်။</w:t>
      </w:r>
    </w:p>
    <w:p w14:paraId="3435F1B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 w:bidi="my-MM"/>
        </w:rPr>
      </w:pPr>
    </w:p>
    <w:p w14:paraId="16A8512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 w:hint="cs"/>
          <w:b/>
          <w:bCs/>
          <w:color w:val="000000"/>
          <w:sz w:val="22"/>
          <w:szCs w:val="22"/>
          <w:cs/>
          <w:lang w:val="en-GB" w:bidi="my-MM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523D9045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၈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14:paraId="74084115">
        <w:trPr>
          <w:trHeight w:val="456" w:hRule="atLeast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1ED477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0365B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56294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1E2C7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17BA7C4D">
        <w:tblPrEx/>
        <w:trPr>
          <w:trHeight w:val="53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</w:tr>
      <w:tr w14:paraId="7042F9BE">
        <w:tblPrEx/>
        <w:trPr>
          <w:trHeight w:val="44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မိသားစု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14:paraId="44E6D156">
        <w:tblPrEx/>
        <w:trPr>
          <w:trHeight w:val="44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14:paraId="66C98A6B">
        <w:tblPrEx/>
        <w:trPr>
          <w:trHeight w:val="62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</w:p>
        </w:tc>
      </w:tr>
      <w:tr w14:paraId="08EBCB0F">
        <w:tblPrEx/>
        <w:trPr>
          <w:trHeight w:val="53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</w:p>
        </w:tc>
      </w:tr>
      <w:tr w14:paraId="227ADE3C">
        <w:tblPrEx/>
        <w:trPr>
          <w:trHeight w:val="89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</w:tr>
    </w:tbl>
    <w:p w14:paraId="6C4CE03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CD9446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6BF3E52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57FFFE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8"/>
          <w:szCs w:val="28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သက်ကြီးရွယ်အိုအသက်(၆၀)အထက်ရှိသော အိမ်ထောင်စု(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၄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)စုရှိပါသည်။ အမျိုးသမီးဦးဆောင်သော အလယ်အလတ်အဆင့် မိသားစုများလည်း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ရှိပါသည်။ ပြည်ပထွက်အလုပ်လုပ်နေသော မိသားစုအနည်းငယ်သာ ရှိပါသည်။</w:t>
      </w:r>
    </w:p>
    <w:p w14:paraId="3130E1B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lang w:val="en-GB" w:bidi="my-MM"/>
        </w:rPr>
      </w:pPr>
    </w:p>
    <w:p w14:paraId="6A886E32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ကျေးရွာ၏ထိခိုက်သက်ရောက်လွယ်မှုအခြေအနေ</w:t>
      </w:r>
    </w:p>
    <w:p w14:paraId="0EF85FF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၉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14:paraId="3811B878">
        <w:trPr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69872EF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0222CE6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tcBorders/>
            <w:shd w:val="clear" w:color="auto" w:fill="f2f2f2"/>
            <w:vAlign w:val="center"/>
            <w:hideMark/>
          </w:tcPr>
          <w:p w14:paraId="0C55BA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ထိခိုက်လွယ်မှုအခြေအနေ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မှန်ရာတစ်ခုကိုသာရွေးရန်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3150" w:type="dxa"/>
            <w:gridSpan w:val="3"/>
            <w:tcBorders/>
            <w:shd w:val="clear" w:color="auto" w:fill="f2f2f2"/>
          </w:tcPr>
          <w:p w14:paraId="4FD84D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14:paraId="0F40AB6F">
        <w:tblPrEx/>
        <w:trPr/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1ADEB7B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6D3A1B4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/>
            <w:shd w:val="clear" w:color="auto" w:fill="f2f2f2"/>
            <w:vAlign w:val="center"/>
            <w:hideMark/>
          </w:tcPr>
          <w:p w14:paraId="6935570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3E5942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0160909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tcBorders/>
            <w:shd w:val="clear" w:color="auto" w:fill="f2f2f2"/>
            <w:vAlign w:val="center"/>
          </w:tcPr>
          <w:p w14:paraId="7098AAB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/>
            <w:shd w:val="clear" w:color="auto" w:fill="f2f2f2"/>
          </w:tcPr>
          <w:p w14:paraId="2BDA9D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/>
            <w:shd w:val="clear" w:color="auto" w:fill="f2f2f2"/>
          </w:tcPr>
          <w:p w14:paraId="7CDEED4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437BAD3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EFD8C7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2003054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EEE504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78AABA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DE8FDA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58393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99831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  <w:vAlign w:val="center"/>
          </w:tcPr>
          <w:p w14:paraId="1EA538A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2AF48F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AB21B6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DD2569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951022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3CB579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AEC577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7E4EDC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4832BA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72DCA1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C55414A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9903AA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D26CE3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4C2F57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650BBD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243E60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DB6A3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98770A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7BF90C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922F54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DB6820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2DA7580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7E9E13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270A8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700342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DDE3FD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24517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0F9884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402B35C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D29C5D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4697C9C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4823ECA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53B4A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E972D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AFCD9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B6FC0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92964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CBBFD9D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6A7B7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B2CE7A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4BF419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431A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14E8EF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DCFD3A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8F693E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69567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8D08E0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12FD373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73C284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9E0EEF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3CAA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36543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E5A5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B0CC2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3907B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AC0A7E6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3E4C79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AC9655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4B4175A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4B403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6EC43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0DF6E7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69E991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D64AF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7EA4B74B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BF5E95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406613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3CC38F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CB17E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3E506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1A0684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1CD16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3F37A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8893CB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1018A93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D215FB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4614E5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0814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50E61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3C61D7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2651C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BF4AC7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4BFB8D0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69A88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16C86C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B7A999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96228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5B460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E965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BDD58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5861A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BA150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A21EB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248724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5589A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C8DABE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2094C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9CFA82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E7273B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7CE69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BCB480B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11C48F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CBFD83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6D67A9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D2AC1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C5073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573715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8CF21B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D4D5BE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96E9315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0979E8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3AA1E7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5F077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8ADD9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831CA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EF15B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F2138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89439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76FB42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20D4D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35826D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7D7340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F3477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10A253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D422ED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F0B6D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46C3D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289B582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3601D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96AF4C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73D8B4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F13F3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B83ED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F338C3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7982E9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244051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4FD0105">
        <w:tblPrEx/>
        <w:trPr/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080512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459F82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pacing w:val="-8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tcBorders/>
            <w:shd w:val="clear" w:color="auto" w:fill="f2f2f2"/>
            <w:vAlign w:val="center"/>
            <w:hideMark/>
          </w:tcPr>
          <w:p w14:paraId="135228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51EB97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5632F07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tcBorders/>
            <w:shd w:val="clear" w:color="auto" w:fill="f2f2f2"/>
            <w:vAlign w:val="center"/>
          </w:tcPr>
          <w:p w14:paraId="7B41105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/>
            <w:shd w:val="clear" w:color="auto" w:fill="f2f2f2"/>
          </w:tcPr>
          <w:p w14:paraId="0A1C385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/>
            <w:shd w:val="clear" w:color="auto" w:fill="f2f2f2"/>
          </w:tcPr>
          <w:p w14:paraId="77AA22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2BB54027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91D0FD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AF5314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B6F3A0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51291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451F1D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6B77F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2893D2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A01375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E2305A5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36AE4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CABFC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သဘာဝအရင်းအမြစ်ရှားပါးမှု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မြေ၊ရေ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B2D2C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F06D0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38A6A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0290AA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18AD86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69BB2B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FCDC54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09C6B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BE711E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AA70B6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56D92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7990D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5A8477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3CA50C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7389FD7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4138784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4150E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D568D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423020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109F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EBC3C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67CA4F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6D105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BDEF96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8BDCFDA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C42A0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30BAF0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246038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01E1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A3C8E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3F5B9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9A87E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200130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E65E2B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4DBD86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109CB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FC061B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271335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BCC9C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39AD8E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68093D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3DB4DB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01CE536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5B896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570842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88BC0B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6CE4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08503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F416A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416CF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A2532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6F29FF2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3F9200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5F27AEE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6D316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</w:tcPr>
          <w:p w14:paraId="480C13D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</w:tcPr>
          <w:p w14:paraId="126191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</w:tcPr>
          <w:p w14:paraId="441F1FC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913AF8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034270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3C6785A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4EEBF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3D8DD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52768FE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7C3A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DD89FC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A76C83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9EC03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E45B8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F64BBC3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004013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44AE8F3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7B9FA3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C0EEC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894A6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C4596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CA6F3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BEA87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32774C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6840A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297527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2448D7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AF47C2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4ACCA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9A64F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2E1FE4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892648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15CBA9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BB883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508E84E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ဝေးလံခေါင်သီ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68EA84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D9A0E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CFD94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7313EE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745ECB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09724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</w:tbl>
    <w:p w14:paraId="7D701D8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ထိခိုက်သက်ရောက်လွယ်မှုဆိုရာ၌ကျေးရွာတွင်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စားနပ်ရိက္ခာမဖူလုံခြင်း၊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ရေကြီးခြင်း၊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မိုးခေါင်ခြင်း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ကြ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ရပါသလဲ။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ဥပမာ။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။အိမ်ထောင်စု၁၀၀တွင်၂၅အိမ်ထောင်စုအောက်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နိမ့်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 </w:t>
      </w:r>
    </w:p>
    <w:p w14:paraId="425D1D3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7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၁၀၀တွင်၂၅မှ၅၀အိမ်ထောင်စု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လတ်</w:t>
      </w:r>
    </w:p>
    <w:p w14:paraId="6B68509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Cs/>
          <w:color w:val="000000"/>
          <w:cs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အိမ်ထောင်စု၁၀၀တွင်၅၀အိမ်ထောင်စုအထက်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မြင့်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705F646D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။ သစ်တောပြုန်းတီးမှု အနည်းငယ်သာ ရှိပြီး ကျန်းမာရေးနှင့်ပတ်သက်၍ ရောဂါများ တစ်ခါတစ်ရံသာ တွေ့ရပါသည်။</w:t>
      </w:r>
    </w:p>
    <w:p w14:paraId="4D2B894F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090CAA0C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</w:p>
    <w:p w14:paraId="2737AF6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ထိခိုက်သက်ရောက်မှုခံရနိုင်သည့်သူများ</w:t>
      </w:r>
    </w:p>
    <w:p w14:paraId="1E4FD5EF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14:paraId="285356A9">
        <w:trPr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77CF066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tcBorders/>
            <w:shd w:val="clear" w:color="auto" w:fill="f2f2f2"/>
            <w:vAlign w:val="center"/>
            <w:hideMark/>
          </w:tcPr>
          <w:p w14:paraId="5C36137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tcBorders/>
            <w:shd w:val="clear" w:color="auto" w:fill="f2f2f2"/>
            <w:vAlign w:val="center"/>
            <w:hideMark/>
          </w:tcPr>
          <w:p w14:paraId="219643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ထိခိုက်လွယ်မှုအခြေအနေ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မှန်ရာတစ်ခုကိုသာရွေးရန်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2880" w:type="dxa"/>
            <w:gridSpan w:val="3"/>
            <w:tcBorders/>
            <w:shd w:val="clear" w:color="auto" w:fill="f2f2f2"/>
          </w:tcPr>
          <w:p w14:paraId="1C9557B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14:paraId="7457006C">
        <w:tblPrEx/>
        <w:trPr>
          <w:trHeight w:val="431" w:hRule="atLeast"/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20304DF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600" w:type="dxa"/>
            <w:tcBorders/>
            <w:shd w:val="clear" w:color="auto" w:fill="f2f2f2"/>
            <w:vAlign w:val="center"/>
            <w:hideMark/>
          </w:tcPr>
          <w:p w14:paraId="782AC10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tcBorders/>
            <w:shd w:val="clear" w:color="auto" w:fill="f2f2f2"/>
            <w:vAlign w:val="center"/>
            <w:hideMark/>
          </w:tcPr>
          <w:p w14:paraId="1B3C4FB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73CBB4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68DDCD2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/>
            <w:shd w:val="clear" w:color="auto" w:fill="f2f2f2"/>
            <w:vAlign w:val="center"/>
          </w:tcPr>
          <w:p w14:paraId="2013EF1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37C724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6DDDE2E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5E97EEE0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48B8322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5D6828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FF13FB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52759F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1B3B2B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5DB3F9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7225C8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C4503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756B54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5B3E83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1DF20A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F373E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1B1BC8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A9A8AE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5D027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D7D850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6651A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7D42E7C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24744CB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CAEE01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BD8B31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35C660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AC31C8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A2ADFF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9DE7D3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7767E3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7304BD5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208419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1C8D89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သဘာဝဘေးဒဏ်ဆိုးရွားစွာကျရောက်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နိုင်သောအိမ်ထောင်စု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ကူးစက်ရောဂါထူပြောသောဒေသတွင်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312A86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76C49B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053F75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044E85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E918D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F0F69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44B8C60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2D9E97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7CDE78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ပင်လယ်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DB589E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774F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42D49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879F57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9C9E2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1316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6E4AF2A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154F0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2A5DB1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FD297D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D17B3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13EB56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DC2ED4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A160F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B6B85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B0C4C39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E20A4D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4560A9F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ပြည်တွင်းနေရပ်စွန့်ခွါရွှေ့ပြောင်းခံရ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သူများ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(IDP)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28663FA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5A5B7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18ADE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779E57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A6522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E1F1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E22CDB4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1D5091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4CA7DC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487E5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3236C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04755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3170E6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68F95C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D71B46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806F7C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83A36A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C4F6A5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DAFD5AF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DA5965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85FD9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35E969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EC33D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31C19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7397BAE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E5B8C9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92C6E4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588F0D9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08CFA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41391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DD459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67E26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0931F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E34469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34AB6B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0450C25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293CED2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162F8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CD26FA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1303B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4830C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28935D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5B2909D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3DC438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BBF181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5D0C22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5A72E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9B6C33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36B23E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4D9E2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CB9F9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C11F22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E6292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36AA86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0158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9AC5E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4C051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115A9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720105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1F9E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925922E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78433E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5C7644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1D5DF4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85E2A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54C34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5D49E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8C65D8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CFEE1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4494E0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165B5B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5FA1B5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6F84A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E3F8B5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6D105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BBCE2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83F9E9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BB4DB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6EAB574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B422B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047D04E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B32C89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645660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F67DD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EBBAB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0C01A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4C5E4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71628366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53FE69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F7D818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CDECF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AD377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DA5B35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8DD684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F6E9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B770E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E0D5FF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B57E4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5DB6EC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6E3646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4DA7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1FF32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5C0F41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661020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297A1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</w:tbl>
    <w:p w14:paraId="45E1CB1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393546A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ကျေးရွာရှိလူငယ်များ၊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အမျိုးသမီးဦးဆောင်သောအိမ်ထောင်စုများစသည်တို့သည်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မည်သို့သော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အခြေအနေများတွင်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လွယ်လွယ်ကူကူထိခိုက်သက်ရောက်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မှုရှိနိုင်ပါသလား။ထိခိုက်မှုရှိပါက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မည်မျှအထိ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ထိခိုက်ကြပါသနည်း။</w:t>
      </w:r>
    </w:p>
    <w:p w14:paraId="737D6F5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42DE161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ရှိ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လူငယ်အချို့သည်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အလုပ်အကိုင်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အခွင့်အလမ်း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ရှာဖွေရန်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မြို့ပြဒေသများနှင့်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အခြားဒေသများသို့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သွားရောက်လုပ်ကိုင်ကြသည်။</w:t>
      </w:r>
    </w:p>
    <w:p w14:paraId="54A0931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1CB7933E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499879E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79897E9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2ACA415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2C3A9D2C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5FAC7BA5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771060E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01BF0DC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55E0ED7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661E1BCC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ကျေးရွာ၏လက်ရှိဖွံ့ဖြိုးရေးအခြေအနေ</w:t>
      </w:r>
    </w:p>
    <w:p w14:paraId="2C1D4BA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14:paraId="76ACF34B">
        <w:trPr>
          <w:trHeight w:val="467" w:hRule="atLeast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290179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CE4CF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0F4441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အမျိုးအစား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E59C6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4AEA2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ရွေးနိုင်သည်။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444F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41EE33B0">
        <w:tblPrEx/>
        <w:trPr>
          <w:trHeight w:val="1282" w:hRule="atLeast"/>
          <w:tblHeader/>
        </w:trPr>
        <w:tc>
          <w:tcPr>
            <w:tcW w:w="54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06D06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19EF7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9445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620" w:type="dxa"/>
            <w:vMerge w:val="continue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</w:tr>
      <w:tr w14:paraId="36916A42">
        <w:tblPrEx/>
        <w:trPr>
          <w:trHeight w:val="1678" w:hRule="atLeast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ကျေးရွာဖွံ့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ဖြိုးတိုးတ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က်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B7284C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5D31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1937EF8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BB018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3F9E4A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1B2AAA6">
        <w:tblPrEx/>
        <w:trPr>
          <w:trHeight w:val="1700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န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>ာရေးလူမှုကူညီမှုအ 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408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5A86E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1F579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1513D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40DC051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E2BF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7E8D2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70A33E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9B57518">
        <w:tblPrEx/>
        <w:trPr>
          <w:trHeight w:val="1700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ရပ်ကျေ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>းလုံ ခြုံရေး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A53A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97DAE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AB684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7134EF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5D61F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4FBE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5B31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588A38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C1C5B94">
        <w:tblPrEx/>
        <w:trPr>
          <w:trHeight w:val="1817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lang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811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7D473B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C686E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D5B6D1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B6B5E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E3CC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81AB2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9563A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E0E224B">
        <w:tblPrEx/>
        <w:trPr>
          <w:trHeight w:val="1736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B7A7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955259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907C0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BF224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4E06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6F220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783B0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CF42A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502430">
        <w:tblPrEx/>
        <w:trPr>
          <w:trHeight w:val="1736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DE7ED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58CAA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7C38F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702BD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8275B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A5094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CBB9DD8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8536F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3EB994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648BA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FD6C9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B755F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B661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B4B46CE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90F97D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64143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0D25B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592559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AEDF1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C8667D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3EB10B4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E9C4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1E1D9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661F7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B9D80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CACCF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82D32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63CF662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7E9325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3C25C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681AFF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664D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61D04D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E866E2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1AB09A15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အုပ်စုအမျိုးအစား</w:t>
      </w:r>
    </w:p>
    <w:p w14:paraId="0413C7BD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စီးပွားရေးအခြေခံသောအုပ်စု</w:t>
      </w: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လယ်သမားအဖွဲ့၊ငွေစုငွေချေးအဖွဲ့စသည့်။</w:t>
      </w:r>
    </w:p>
    <w:p w14:paraId="05E2424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လူမှုရေးအဖွဲ့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ဘာသာရေးနှင့်ယဉ်ကျေးမှုအဖွဲ့။</w:t>
      </w:r>
    </w:p>
    <w:p w14:paraId="6BD55A87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43D5ABF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းရွာအတွင်းရှိသော ဖွံ့ဖြိုးရေးအဖွဲ့အစည်းများသည် ကိုယ့်တာဝန်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ကိုယ်ကျေပွန်စွာ ထမ်းဆောင်ပြီး မိမိတို့ကျေးရွာဖွံ့ဖြိုးတိုးတက်အောင် အစဉ်အမြဲအား သွန်ခွန်စိုက် ကြိုးပမ်းဆောင်ရွက်ပေးကြပါသည်။</w:t>
      </w:r>
    </w:p>
    <w:p w14:paraId="773398F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39CF2123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>
      <w:pPr>
        <w:pStyle w:val="style0"/>
        <w:widowControl w:val="false"/>
        <w:tabs>
          <w:tab w:val="left" w:leader="none" w:pos="900"/>
          <w:tab w:val="left" w:leader="none" w:pos="7146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ဇယား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14:paraId="645A1A72">
        <w:trPr>
          <w:trHeight w:val="20" w:hRule="atLeast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D2EC6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68899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18383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အဖွဲ့အစည်းအမျိုးအစား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D6846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အနည်းဆုံးတစ်ခုနှင့်အထက်ရွေးနိုင်သည်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7FE1C947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bidi="my-MM"/>
              </w:rPr>
              <w:t>ဓမ္မစကူးလ်ဖောင်ဒေးရှင်း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7D43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68D7C0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1CDB28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4E9FED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8E4EE62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bidi="my-MM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4CB2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7940C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B811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E4F70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9B25C5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0A709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27F6F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4C578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927C14D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219B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58DD1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A46CC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3682C6F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7EFB3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87943E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237D8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D5E394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BEACAD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736E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BE051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>
      <w:pPr>
        <w:pStyle w:val="style0"/>
        <w:widowControl w:val="false"/>
        <w:tabs>
          <w:tab w:val="left" w:leader="none" w:pos="900"/>
          <w:tab w:val="left" w:leader="none" w:pos="7146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0553B436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04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</w:p>
    <w:p w14:paraId="773540F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−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bidi="my-MM"/>
        </w:rPr>
        <w:t>ဓမ္မစကူးလ်ဖောင်ဒေးရှင်း၊</w:t>
      </w:r>
      <w:r>
        <w:rPr>
          <w:rFonts w:ascii="Pyidaungsu" w:cs="Pyidaungsu" w:hAnsi="Pyidaungsu"/>
          <w:bCs/>
          <w:color w:val="000000"/>
          <w:sz w:val="24"/>
          <w:szCs w:val="24"/>
        </w:rPr>
        <w:t xml:space="preserve"> Christian Aid Missions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</w:rPr>
        <w:t xml:space="preserve">) </w:t>
      </w:r>
    </w:p>
    <w:p w14:paraId="510B7E7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အစိုးရမဟုတ်သောအဖွဲ့အစည်း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/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− Care International, Save the Children, Gret, Pact Myanmar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41001AA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အရပ်ဘက်လူမှုအဖွဲ့အစည်း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</w:p>
    <w:p w14:paraId="3C0BA76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ကုလသမဂ္ဂအဖွဲ့၊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ကမ္ဘာ့ဘဏ်၊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အာရှဖွံ့ဖြိုးရေးဘဏ်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2621E46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GIZ,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UKAid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,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USAid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,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7D42F510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၆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ပရဟိတအဖွဲ့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0CC05DE1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၇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120" w:lineRule="auto" w:line="24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သည်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တို့ကိုဤဇယားတွင်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ထည့်သွင်းဖော်ပြခြင်းမပြုပါရန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်။</w:t>
      </w:r>
    </w:p>
    <w:p w14:paraId="56A0F54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120" w:lineRule="auto" w:line="24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8919AA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ကျေးရွာတွင် ပြင်ပအဖွဲ့အစည်း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(၁)ဖွဲ့သာရှိပါသည်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</w:p>
    <w:p w14:paraId="619C5EA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val="en-GB" w:bidi="my-MM"/>
        </w:rPr>
      </w:pPr>
    </w:p>
    <w:p w14:paraId="2BBCA873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eastAsia="Times New Roman" w:hAnsi="Pyidaungsu"/>
          <w:b/>
          <w:color w:val="000000"/>
          <w:lang w:val="en-GB" w:bidi="my-MM"/>
        </w:rPr>
      </w:pPr>
    </w:p>
    <w:p w14:paraId="6027ACCC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eastAsia="Times New Roman" w:hAnsi="Pyidaungsu"/>
          <w:b/>
          <w:color w:val="000000"/>
          <w:lang w:val="en-GB" w:bidi="my-MM"/>
        </w:rPr>
      </w:pPr>
    </w:p>
    <w:p w14:paraId="0BDB05D8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eastAsia="Times New Roman" w:hAnsi="Pyidaungsu"/>
          <w:b/>
          <w:color w:val="000000"/>
          <w:lang w:val="en-GB" w:bidi="my-MM"/>
        </w:rPr>
      </w:pPr>
    </w:p>
    <w:p w14:paraId="6A928EFE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eastAsia="Times New Roman" w:hAnsi="Pyidaungsu"/>
          <w:b/>
          <w:color w:val="000000"/>
          <w:lang w:val="en-GB" w:bidi="my-MM"/>
        </w:rPr>
      </w:pPr>
    </w:p>
    <w:p w14:paraId="62806D2A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eastAsia="Times New Roman" w:hAnsi="Pyidaungsu"/>
          <w:b/>
          <w:color w:val="000000"/>
          <w:lang w:val="en-GB" w:bidi="my-MM"/>
        </w:rPr>
      </w:pPr>
    </w:p>
    <w:p w14:paraId="1000B227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eastAsia="Times New Roman" w:hAnsi="Pyidaungsu"/>
          <w:b/>
          <w:color w:val="000000"/>
          <w:lang w:val="en-GB"/>
        </w:rPr>
        <w:t>(</w:t>
      </w:r>
      <w:r>
        <w:rPr>
          <w:rFonts w:ascii="Pyidaungsu" w:cs="Pyidaungsu" w:eastAsia="Times New Roman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eastAsia="Times New Roman" w:hAnsi="Pyidaungsu"/>
          <w:b/>
          <w:color w:val="000000"/>
          <w:lang w:val="en-GB"/>
        </w:rPr>
        <w:t xml:space="preserve">)   </w:t>
      </w:r>
      <w:r>
        <w:rPr>
          <w:rFonts w:ascii="Pyidaungsu" w:cs="Pyidaungsu" w:eastAsia="Times New Roman" w:hAnsi="Pyidaungsu"/>
          <w:b/>
          <w:color w:val="000000"/>
          <w:lang w:val="en-GB"/>
        </w:rPr>
        <w:t xml:space="preserve">   </w:t>
      </w:r>
      <w:r>
        <w:rPr>
          <w:rFonts w:ascii="Pyidaungsu" w:cs="Pyidaungsu" w:eastAsia="Times New Roman" w:hAnsi="Pyidaungsu"/>
          <w:b/>
          <w:bCs/>
          <w:color w:val="000000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သီးနှံထုတ်လုပ်ရေး</w:t>
      </w:r>
    </w:p>
    <w:p w14:paraId="13E707B4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၁)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14:paraId="1FB5D58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25178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B04756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519B9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6E2DB3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8012A0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14:paraId="18B06EFD">
        <w:tblPrEx/>
        <w:trPr/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မြေမဲ့ယာမဲ့</w:t>
            </w:r>
          </w:p>
        </w:tc>
      </w:tr>
      <w:tr w14:paraId="598DC0F3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ဆင်းရဲသားတောင်သူ</w:t>
            </w:r>
          </w:p>
        </w:tc>
      </w:tr>
      <w:tr w14:paraId="0846022C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တောင်သူငယ်</w:t>
            </w:r>
          </w:p>
        </w:tc>
      </w:tr>
      <w:tr w14:paraId="18BE8949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3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၅ဧကမှ၁၂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တောင်သူလတ်</w:t>
            </w:r>
          </w:p>
        </w:tc>
      </w:tr>
      <w:tr w14:paraId="68A326DB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4"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တောင်သူကြီး</w:t>
            </w:r>
          </w:p>
        </w:tc>
      </w:tr>
      <w:tr w14:paraId="6A0A415C">
        <w:tblPrEx/>
        <w:trPr/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၅၉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78661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8F069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sym w:font="Wingdings" w:char="f078"/>
            </w:r>
          </w:p>
        </w:tc>
      </w:tr>
    </w:tbl>
    <w:p w14:paraId="77EF8F5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504CA89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းရွာတွင် လယ်ယာမြေ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အသင့်အတင့်ရှိပြီး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မြေယာမဲ့များနှင့် အမျိုးသမီး‌ဦးဆောင်သာ မိသားစုများလည်း ရှိပါသည်။</w:t>
      </w:r>
    </w:p>
    <w:p w14:paraId="17C5C58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bidi="my-MM"/>
          <w14:ligatures xmlns:w14="http://schemas.microsoft.com/office/word/2010/wordml" w14:val="all"/>
        </w:rPr>
      </w:pPr>
    </w:p>
    <w:p w14:paraId="473A02E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78F72E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14:paraId="3AC3F060">
        <w:trPr>
          <w:trHeight w:val="215" w:hRule="atLeast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37C6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7D4AF9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6089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ရေသောက်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ဧက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3889B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ရေရရှိနိုင်မှု</w:t>
            </w:r>
          </w:p>
        </w:tc>
      </w:tr>
      <w:tr w14:paraId="5E99A3C3">
        <w:tblPrEx/>
        <w:trPr>
          <w:trHeight w:val="323" w:hRule="atLeast"/>
          <w:tblHeader/>
        </w:trPr>
        <w:tc>
          <w:tcPr>
            <w:tcW w:w="63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9E9544B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530" w:type="dxa"/>
            <w:vMerge w:val="continue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7536450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260" w:type="dxa"/>
            <w:vMerge w:val="continue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3C2B34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05231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C316EC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လုံလောက်မှု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74CA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လွန်ခဲ့သော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နှစ်ကအခြေအနေ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053A4A2A">
        <w:tblPrEx/>
        <w:trPr>
          <w:trHeight w:val="20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D73E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994A15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5FF8CC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C7C0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521701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0217E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FFC98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87561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A366D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C69F3A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မြစ်ရေတင်</w:t>
            </w:r>
          </w:p>
          <w:p w14:paraId="581FE7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F998D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0E5304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37911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6B22C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44F226D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50183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6BD272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9400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3AA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EDA5920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8B992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2320C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51196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64D02E1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လက်ငင်ရေ</w:t>
            </w:r>
          </w:p>
          <w:p w14:paraId="15CDFA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B3A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2D55E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14EE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E99A45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6A29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74251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9FEDBE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15242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0104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71F911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10CFA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D1DD2DF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F7EF7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09B74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6D322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CDFB4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450869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1EE7C0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‌ကျေ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းရွာရှိလယ်မြေများကို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မိုးရေဖြင့်သာ စိုက်ပျိုးကြပါသည်။</w:t>
      </w:r>
    </w:p>
    <w:p w14:paraId="0D2EBCF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</w:pPr>
    </w:p>
    <w:p w14:paraId="417B6B89">
      <w:pPr>
        <w:pStyle w:val="style0"/>
        <w:widowControl w:val="false"/>
        <w:tabs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အဓိကသီးနှံများနှင့်အထွက်နှုန်း</w:t>
      </w:r>
    </w:p>
    <w:p w14:paraId="36D94F5F">
      <w:pPr>
        <w:pStyle w:val="style0"/>
        <w:widowControl w:val="false"/>
        <w:tabs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720"/>
        <w:gridCol w:w="720"/>
        <w:gridCol w:w="720"/>
        <w:gridCol w:w="540"/>
        <w:gridCol w:w="630"/>
        <w:gridCol w:w="450"/>
        <w:gridCol w:w="1350"/>
        <w:gridCol w:w="1440"/>
        <w:gridCol w:w="1440"/>
      </w:tblGrid>
      <w:tr w14:paraId="207D54C8">
        <w:trPr>
          <w:trHeight w:val="1212" w:hRule="atLeast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C6B8D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AEEF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စုစု</w:t>
            </w:r>
          </w:p>
          <w:p w14:paraId="3D3316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  <w:p w14:paraId="6BF68D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A8D1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8CF5F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သီးနှံ</w:t>
            </w:r>
          </w:p>
          <w:p w14:paraId="71C58FF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32267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သွင်းအားစုလိုအပ်ချက်</w:t>
            </w:r>
          </w:p>
          <w:p w14:paraId="75FA94B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29445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အမြတ်</w:t>
            </w:r>
          </w:p>
          <w:p w14:paraId="2F2FBF9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ရရှိနိုင်မှု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5D67CC4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</w:tr>
      <w:tr w14:paraId="616FB529">
        <w:tblPrEx/>
        <w:trPr>
          <w:trHeight w:val="20" w:hRule="atLeast"/>
          <w:tblHeader/>
        </w:trPr>
        <w:tc>
          <w:tcPr>
            <w:tcW w:w="720" w:type="dxa"/>
            <w:vMerge w:val="continue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vMerge w:val="continue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3AF7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ယူ</w:t>
            </w:r>
          </w:p>
          <w:p w14:paraId="2C31DC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D7F2FB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အနည်း</w:t>
            </w:r>
          </w:p>
          <w:p w14:paraId="6A9131BE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2E2674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အများ</w:t>
            </w:r>
          </w:p>
          <w:p w14:paraId="08862794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A920C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ပျှမ်း</w:t>
            </w:r>
          </w:p>
          <w:p w14:paraId="7C5B14C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38459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D2C07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 w:val="continue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  <w:tc>
          <w:tcPr>
            <w:tcW w:w="1440" w:type="dxa"/>
            <w:vMerge w:val="continue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  <w:tc>
          <w:tcPr>
            <w:tcW w:w="1440" w:type="dxa"/>
            <w:vMerge w:val="continue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</w:tr>
      <w:tr w14:paraId="75142816">
        <w:tblPrEx/>
        <w:trPr>
          <w:cantSplit/>
          <w:trHeight w:val="1134" w:hRule="atLeast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၅၅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4C2BBA98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jc w:val="center"/>
              <w:rPr>
                <w:rFonts w:ascii="Pyidaungsu" w:cs="Pyidaungsu" w:hAnsi="Pyidaungsu"/>
                <w:color w:val="000000"/>
                <w:sz w:val="18"/>
                <w:szCs w:val="18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18"/>
                <w:szCs w:val="18"/>
                <w:cs/>
                <w:lang w:val="en-GB" w:bidi="my-MM"/>
              </w:rPr>
              <w:t>ဝ</w:t>
            </w:r>
            <w:r>
              <w:rPr>
                <w:rFonts w:ascii="Pyidaungsu" w:cs="Pyidaungsu" w:hAnsi="Pyidaungsu" w:hint="cs"/>
                <w:color w:val="000000"/>
                <w:sz w:val="18"/>
                <w:szCs w:val="18"/>
                <w:cs/>
                <w:lang w:val="en-GB" w:bidi="my-MM"/>
              </w:rPr>
              <w:t>ါဆို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44A23F45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jc w:val="center"/>
              <w:rPr>
                <w:rFonts w:ascii="Pyidaungsu" w:cs="Pyidaungsu" w:hAnsi="Pyidaungsu"/>
                <w:color w:val="000000"/>
                <w:sz w:val="18"/>
                <w:szCs w:val="18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18"/>
                <w:szCs w:val="18"/>
                <w:cs/>
                <w:lang w:val="en-GB" w:bidi="my-MM"/>
              </w:rPr>
              <w:t>တေ</w:t>
            </w:r>
            <w:r>
              <w:rPr>
                <w:rFonts w:ascii="Pyidaungsu" w:cs="Pyidaungsu" w:hAnsi="Pyidaungsu" w:hint="cs"/>
                <w:color w:val="000000"/>
                <w:sz w:val="18"/>
                <w:szCs w:val="18"/>
                <w:cs/>
                <w:lang w:val="en-GB" w:bidi="my-MM"/>
              </w:rPr>
              <w:t>ာ်သလင်း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7ABA6C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1F62230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2C7D3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2E722D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1325EA9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83003F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0A1CD80E">
        <w:tblPrEx/>
        <w:trPr>
          <w:trHeight w:val="440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3E10771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1AE76E45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7655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BA7F95F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B7E0CF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F12E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6B4DD9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DC4D0B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00827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59974D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28742D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0BF3E50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358C7B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E9998DC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46BA8D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89FBD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0E74A4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8EA79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F7DCBC0">
        <w:tblPrEx/>
        <w:trPr>
          <w:trHeight w:val="845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0E368D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3C6D64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5D7776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E173DF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733777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CB0A38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2C497DE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4778C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FF7B83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AD92F8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D639BD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F540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15EF40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2371313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9357DB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525935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A6CC1C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D9254EF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2A1B60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1D136F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75E39C3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7B073AD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F1A691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းရွာတွင် လယ်ယာစိုက်ပျိုးခြင်းနှင့်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ရော်ဘာ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ခြံလုပ်ငန်း လုပ်ကိုင်သူ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အများစု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ရှိပါသည်။</w:t>
      </w:r>
    </w:p>
    <w:p w14:paraId="002EE2E1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14:paraId="3766FBDF">
        <w:trPr>
          <w:trHeight w:val="663" w:hRule="atLeast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1C271E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B97C20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တစ်ဦးချင်း</w:t>
            </w:r>
          </w:p>
          <w:p w14:paraId="47FB16A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A0E08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D28F6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CD465FD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ငှားရမ်းလုပ်ကိုင်နေသော</w:t>
            </w:r>
          </w:p>
          <w:p w14:paraId="7B59999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တောင်သူအရေအတွက်</w:t>
            </w:r>
          </w:p>
        </w:tc>
      </w:tr>
      <w:tr w14:paraId="38E95A62">
        <w:tblPrEx/>
        <w:trPr>
          <w:trHeight w:val="20" w:hRule="atLeast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55F0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06831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9DFC84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6BA6AC73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tcBorders/>
          </w:tcPr>
          <w:p w14:paraId="2837E30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၃၀</w:t>
            </w:r>
          </w:p>
        </w:tc>
        <w:tc>
          <w:tcPr>
            <w:tcW w:w="1350" w:type="dxa"/>
            <w:tcBorders/>
          </w:tcPr>
          <w:p w14:paraId="030E2EE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22960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48DACD22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tcBorders/>
          </w:tcPr>
          <w:p w14:paraId="573F1B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tcBorders/>
          </w:tcPr>
          <w:p w14:paraId="2B1764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3B80B3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112D15A7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tcBorders/>
          </w:tcPr>
          <w:p w14:paraId="4C8BF2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350" w:type="dxa"/>
            <w:tcBorders/>
          </w:tcPr>
          <w:p w14:paraId="2FEC60F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1A513D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54B141B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tcBorders/>
          </w:tcPr>
          <w:p w14:paraId="038292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350" w:type="dxa"/>
            <w:tcBorders/>
          </w:tcPr>
          <w:p w14:paraId="433B54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61CF37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4265D385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tcBorders/>
          </w:tcPr>
          <w:p w14:paraId="6A2BD1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/>
          </w:tcPr>
          <w:p w14:paraId="2E060A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38D3F3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3B69AC4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tcBorders/>
          </w:tcPr>
          <w:p w14:paraId="0C5D062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/>
          </w:tcPr>
          <w:p w14:paraId="67C0AC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65B210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3C291878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tcBorders/>
          </w:tcPr>
          <w:p w14:paraId="09EE42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tcBorders/>
          </w:tcPr>
          <w:p w14:paraId="14780F2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CEAB2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2F26FA0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4F8E0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D66D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3D29D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</w:tbl>
    <w:p w14:paraId="0553767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2AE855B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CAD624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းရွာတွင် လယ်ယာစိုက်ပျိုးရေးလုပ်ငန်းလုပ်ကိုင်သူ အ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များစုဖြစ်ပြီး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စက်ကိရိယာလိုအပ်ချက်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အသင့်အတင့်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ရှိပါသည်။</w:t>
      </w:r>
    </w:p>
    <w:p w14:paraId="629F172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</w:p>
    <w:p w14:paraId="68D5106E">
      <w:pPr>
        <w:pStyle w:val="style0"/>
        <w:widowControl w:val="false"/>
        <w:tabs>
          <w:tab w:val="left" w:leader="none" w:pos="-5310"/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>
      <w:pPr>
        <w:pStyle w:val="style0"/>
        <w:widowControl w:val="false"/>
        <w:tabs>
          <w:tab w:val="left" w:leader="none" w:pos="-5310"/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၁၇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14:paraId="1F39EC19">
        <w:trPr>
          <w:trHeight w:val="519" w:hRule="atLeast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E485B9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8EE812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</w:p>
          <w:p w14:paraId="10DD921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2AC25B76">
        <w:tblPrEx/>
        <w:trPr>
          <w:trHeight w:val="436" w:hRule="atLeast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3C13890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98D0414">
        <w:tblPrEx/>
        <w:trPr>
          <w:trHeight w:val="28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အသင့်အတင့်ရှိ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F838F77">
        <w:tblPrEx/>
        <w:trPr>
          <w:trHeight w:val="36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658032E3">
        <w:tblPrEx/>
        <w:trPr>
          <w:trHeight w:val="431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သီးနှံမျိုးစေ့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များဝယ်ယူရရှိနိုင်သည်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7E1A4E74">
        <w:tblPrEx/>
        <w:trPr>
          <w:trHeight w:val="72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သဘာဝမြေဆွေး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လွယ်ကူစွာဝယ်ယူ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31AB08FB">
        <w:tblPrEx/>
        <w:trPr>
          <w:trHeight w:val="36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လွယ်ကူစွာဝယ်ယူ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6EE249C">
        <w:tblPrEx/>
        <w:trPr>
          <w:trHeight w:val="395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2FB221E7">
        <w:tblPrEx/>
        <w:trPr>
          <w:trHeight w:val="62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နည်းပညာ၊အုပ်ချုပ်ရေးပိုင်းဆိုင်ရာ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4F835907">
        <w:tblPrEx/>
        <w:trPr>
          <w:trHeight w:val="512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</w:p>
          <w:p w14:paraId="28C2AD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သီးနှံများကိုရောင်းချနိုင်သည်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53B2CF51">
        <w:tblPrEx/>
        <w:trPr>
          <w:trHeight w:val="512" w:hRule="atLeast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အပူချိန်၊မိုးရေချိန်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0DC830B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သက်ဆိုင်ရာမြို့နယ်အစိုးရဦးစီးဌာနများ။</w:t>
      </w:r>
    </w:p>
    <w:p w14:paraId="514A847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13A91CF9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စိုက်ပျိုးရေးလုပ်ငန်းလုပ်ကိုင်ရာတွင် သဘာဝမြေသြဇာနှင့် ပိုးသတ်ဆေးများ စျေးနှုန်းမြင့်မားခြင်းကြောင့် စပါးစိုက်ပျိုးသူများ အခက်အခဲများရှိပါသည်။</w:t>
      </w:r>
    </w:p>
    <w:p w14:paraId="6007219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379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CA12E26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၁၈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14:paraId="0A9F2C87">
        <w:trPr>
          <w:trHeight w:val="512" w:hRule="atLeast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E741E6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C0256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</w:p>
          <w:p w14:paraId="51677FD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3923B8C4">
        <w:tblPrEx/>
        <w:trPr>
          <w:trHeight w:val="391" w:hRule="atLeast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မြေဆီသြဇာမကောင်း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ရာသီဥတုမမှန်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AB8251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လယ်ယာမြေတိုးချဲ့နိုင်မှုမရှိပါ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လယ်ယာမြေဆုံးရှုံးမှုများသည်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929F2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546D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ပလပ်မြေများရှိသည်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FE74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ပလပ်မြေအသင့်အတင့်ရှိသည်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BF29169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24D564B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3879F06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140CC8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သဘာဝမြေဆွေး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770EA40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CDBC0E1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14039609">
        <w:tblPrEx/>
        <w:trPr>
          <w:trHeight w:val="629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နည်းပညာ၊အုပ်ချုပ်ရေးပိုင်းဆိုင်ရာဝန်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688D1C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0C2084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7F6B2FC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ဆိုးရွားစွာကျ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အသင့်အတင့်ကျ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အနည်းငယ်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B42D4CA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573C99A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3609EA1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သက်ဆိုင်ရာမြို့နယ်အစိုးရဦးစီးဌာနများ။</w:t>
      </w:r>
    </w:p>
    <w:p w14:paraId="7E2E962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1D7D340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စိုက်ပျိုးမြေတိုးချဲ့နိုင်ခြင်းမှုမရှိပါ။ မြေဆီသြဇာအသင့်အတင့် ရှိသဖြင့်မြေကို စနစ်တကျပြုပြင်ရန် လိုအပ်ပါသည်။ အလုပ်သမားရှားပါးမှုလည်း ရှိပါသည်။ ဖျက်ပိုးနှင့် ရောဂါကျရောက်မှုလည်း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အသင့်အတင့်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ရှိပါသည်။</w:t>
      </w:r>
    </w:p>
    <w:p w14:paraId="41215DD8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</w:p>
    <w:p w14:paraId="34F19660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မွေးမြူရေးလုပ်ငန်း</w:t>
      </w:r>
    </w:p>
    <w:p w14:paraId="3322AA02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၁၉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14:paraId="03F1CC29">
        <w:trPr>
          <w:trHeight w:val="20" w:hRule="atLeast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22503F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114FBF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12C3E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ကောင်ရေ</w:t>
            </w:r>
          </w:p>
        </w:tc>
      </w:tr>
      <w:tr w14:paraId="0E8CA5C6">
        <w:tblPrEx/>
        <w:trPr>
          <w:trHeight w:val="20" w:hRule="atLeast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6E31FB9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</w:t>
            </w:r>
          </w:p>
        </w:tc>
      </w:tr>
      <w:tr w14:paraId="7594AC60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CA0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bidi="my-MM"/>
              </w:rPr>
              <w:t>၅၀</w:t>
            </w:r>
          </w:p>
        </w:tc>
      </w:tr>
      <w:tr w14:paraId="0AC28098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</w:tr>
      <w:tr w14:paraId="16395173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047B4C02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4FA59795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7974C22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0B5B13F6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၅၀</w:t>
            </w:r>
          </w:p>
        </w:tc>
      </w:tr>
      <w:tr w14:paraId="045074DA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6A9F6B5A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6BDE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</w:tr>
      <w:tr w14:paraId="1468663F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8F4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၂၂၀</w:t>
            </w:r>
          </w:p>
        </w:tc>
      </w:tr>
      <w:tr w14:paraId="4E632535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55B0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6D367D19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8AF74D2">
        <w:tblPrEx/>
        <w:trPr>
          <w:trHeight w:val="20" w:hRule="atLeast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E6A223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14:paraId="4AC03FC6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890C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356B451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4BBCC6B8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6AAE671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58CAED9C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7C0A671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-691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2F901EF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-691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73838C12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းရွာတွင်စီးပွားဖြစ်မွေးမြူသူနည်းပါးပြီး တစ်ပိုင်တစ်နိုင် မွေးမြူရေးသမားများသာ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များ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ပါသည်။</w:t>
      </w:r>
    </w:p>
    <w:p w14:paraId="0B5580F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7E06FBD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</w:pPr>
    </w:p>
    <w:p w14:paraId="3124BC2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3208550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4B31DD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၂၀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style154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14:paraId="65373A81"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</w:t>
            </w:r>
          </w:p>
          <w:p w14:paraId="48EDC8A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44E01CC4">
        <w:tblPrEx/>
        <w:trPr>
          <w:trHeight w:val="288" w:hRule="atLeast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မွေးမြူရေး</w:t>
            </w:r>
          </w:p>
        </w:tc>
      </w:tr>
      <w:tr w14:paraId="3C8ABBC0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1294DAA5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အလုံအလောက်ရနိုင်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C8328DD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မျိုးကောင်းတိရစ္ဆာန်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များအသင့်အတင့်ဝယ်ယူရနိုင်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7D252CC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ချေးငွေလွယ်ကူစွာရနိုင်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F88CD11">
        <w:tblPrEx/>
        <w:trPr>
          <w:trHeight w:val="737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မွေးမြူရေးအစာ၊ဆေးစသည်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宋体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သွင်းအားစုများလွယ်ကူစွာဝယ်ယူနိုင်သည်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  <w:p w14:paraId="0C95F29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194B08F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B7B8D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DEF54C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7FCF3EE9">
        <w:tblPrEx/>
        <w:trPr>
          <w:trHeight w:val="854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color w:val="000000"/>
                <w:spacing w:val="-10"/>
                <w:lang w:val="en-GB"/>
              </w:rPr>
              <w:sym w:font="Wingdings" w:char="f06f"/>
            </w:r>
          </w:p>
          <w:p w14:paraId="0CA3B7C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57E66465">
        <w:tblPrEx/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အလုံအလောက်ရှိသည်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2A30C21">
        <w:tblPrEx/>
        <w:trPr>
          <w:trHeight w:val="288" w:hRule="atLeast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ငါးလုပ်ငန်း</w:t>
            </w:r>
          </w:p>
        </w:tc>
      </w:tr>
      <w:tr w14:paraId="5387E1E6">
        <w:tblPrEx/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E27DCD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ပုဇွန်သားပေါက်</w:t>
            </w:r>
          </w:p>
          <w:p w14:paraId="487ADAB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လိုသလောက်လွယ်ကူစွာဝယ်ယူရရှိနိုင်သည်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477541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766739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လိုသလောက်လွယ်ကူစွာချေးငွေရရှိနိုင်သည်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025428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9B827A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သွင်းအားစုများလွယ်ကူစွာဝယ်ယူနိုင်သည်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733283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CF8BA67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0E4201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AAF2A5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E471847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color w:val="000000"/>
                <w:spacing w:val="-10"/>
                <w:lang w:val="en-GB"/>
              </w:rPr>
              <w:sym w:font="Wingdings" w:char="f06f"/>
            </w:r>
          </w:p>
          <w:p w14:paraId="05DBDA01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8817076">
        <w:tblPrEx/>
        <w:trPr>
          <w:trHeight w:val="288" w:hRule="atLeast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လွယ်ကူသည်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အသင့်အတင့်လွယ်ကူသည်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48979E1">
        <w:tblPrEx/>
        <w:trPr>
          <w:trHeight w:val="845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ရာသီဥတုအခြေအနေပြောင်းလဲမှု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အပူချိန်၊မိုးရေချိန်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72BAC67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565CC3A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4D39336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းရွာတွင်မွေးမြူရေးလုပ်ကိုင်သူနည်းပါးပါသည်။ စီးပွားဖြစ် မွေးမြူရေးလုပ်ကိုင်သူမရှိပါ။ မိမိအိမ်စားဖို့အတွက်သာမွေးမြူကြပါသည်။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မွေးမြူရေးလုပ်ငန်းကို တစ်ပိုင်တစ်နိုင်သာ လုပ်ကိုင်ကြသည့် အတွက် အခွင့်အလမ်းအနည်းငယ်သာ ရှိပါသည်။</w:t>
      </w:r>
    </w:p>
    <w:p w14:paraId="517183E0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val="en-GB"/>
        </w:rPr>
      </w:pPr>
    </w:p>
    <w:p w14:paraId="70A388B1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(၃)</w:t>
      </w:r>
      <w:r>
        <w:rPr>
          <w:rFonts w:ascii="Pyidaungsu" w:cs="Pyidaungsu" w:hAnsi="Pyidaungsu"/>
          <w:b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color w:val="000000"/>
          <w:rtl/>
          <w:cs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style154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14:paraId="2F4BBE73">
        <w:trPr>
          <w:trHeight w:val="288" w:hRule="atLeast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AF9B38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8682B23">
            <w:pPr>
              <w:pStyle w:val="style0"/>
              <w:widowControl w:val="false"/>
              <w:autoSpaceDE w:val="false"/>
              <w:autoSpaceDN w:val="false"/>
              <w:adjustRightInd w:val="false"/>
              <w:ind w:left="61" w:right="1636" w:hanging="61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390B8F4F">
        <w:tblPrEx/>
        <w:trPr>
          <w:trHeight w:val="288" w:hRule="atLeast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7D6085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မွေးမြူရေး</w:t>
            </w:r>
          </w:p>
        </w:tc>
      </w:tr>
      <w:tr w14:paraId="168536DC">
        <w:tblPrEx/>
        <w:trPr>
          <w:trHeight w:val="288" w:hRule="atLeast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3499A21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ရေရှားပါးသည်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CEF3E10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6B15AA5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581939F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ချေးငွေလုံးဝမရပါ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C175BF0">
        <w:tblPrEx/>
        <w:trPr>
          <w:trHeight w:val="963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မွေးမြူရေးအစာ၊ဆေးစသည်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သွင်းအားစုများလွယ်ကူစွာဝယ်ယူမရနိုင်ပါ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1B872C3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EDB7681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2FB26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DECB847">
        <w:tblPrEx/>
        <w:trPr>
          <w:trHeight w:val="712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</w:p>
          <w:p w14:paraId="1A94EA4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宋体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ထုတ်ကုန်များကိုမရောင်းချနိုင်ပါ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7765230D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F22AB54">
        <w:tblPrEx/>
        <w:trPr>
          <w:trHeight w:val="288" w:hRule="atLeast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DFEB2E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ငါးလုပ်ငန်း</w:t>
            </w:r>
          </w:p>
        </w:tc>
      </w:tr>
      <w:tr w14:paraId="6CB3128E">
        <w:tblPrEx/>
        <w:trPr>
          <w:trHeight w:val="288" w:hRule="atLeast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ပုဇွန်မွေးမြူရန်ရေမြေအနေ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2A8BF4C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လိုသလောက်လွယ်ကူစွာဝယ်ယူမရပါ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49852A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A66FE33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လိုသလောက်လွယ်ကူစွာချေးငွေမရပါ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လုံးဝချေးငွေမရပါ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8FC842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5AAD5A3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သွင်းအားစုများလွယ်ကူစွာဝယ်ယူမရပါ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62C84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1ABFCDC5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နည်းပညာအကူအညီနှင့်နည်းလမ်း</w:t>
            </w:r>
            <w:r>
              <w:rPr>
                <w:rFonts w:ascii="Pyidaungsu" w:cs="Pyidaungsu" w:hAnsi="Pyidaungsu" w:hint="cs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AB53E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92A7180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419D434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ထုတ်ကုန်များကိုလုံးဝမရောင်းချနိုင်ပါ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84576A8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မလွယ်ကူပါ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04B0034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>
            <w:pPr>
              <w:pStyle w:val="style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ဥပမာ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-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ရေကြီးခြင်းနှင့်မိုးခေါင်ခြင်း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D4A6F66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>
            <w:pPr>
              <w:pStyle w:val="style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43818A6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>
            <w:pPr>
              <w:pStyle w:val="style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2B749CB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အလွယ်တကူမရ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4C96A8C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4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မြို့နယ်မွေး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>/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ဦးစီးဌာန။</w:t>
      </w:r>
    </w:p>
    <w:p w14:paraId="6CD15FC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49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6935A65B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းမြူရေးလုပ်ကိုင်ရာတွင် ပြဿနာအန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ေဖြင့်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မွေးမြူရေးစနစ်၊အစာကျွေးနည်း၊ရောဂါကာကွယ်နည်းများနှင့်ပတ်သက်သော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သင်တန်းများရရှိရန်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အခွင့်အလမ်းနည်းပါးခြင်းကြောင့်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းမြူရေးလုပ်ကိုင်ရန် စိတ်ပါဝင်စားမှုအားနည်းကြောင်း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တွေ့ရှိ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စီးပွားဖြစ်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မွေးမြူရေး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လုပ်ကိုင်သူအနည်းငယ်သာရှိ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ကြောင်း တွေ့ရှိရပါသည်။</w:t>
      </w:r>
    </w:p>
    <w:p w14:paraId="12CC13A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212D14D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</w:p>
    <w:p w14:paraId="59848FAF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</w:p>
    <w:p w14:paraId="0783B8FA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14:paraId="24873306">
        <w:trPr>
          <w:trHeight w:val="288" w:hRule="atLeast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5C0CE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D691CE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6F9B0227">
        <w:tblPrEx/>
        <w:trPr>
          <w:trHeight w:val="288" w:hRule="atLeast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1BD23E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016392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162905EC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8AE777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လယ်ယာသားငါးထွက်ကုန်မဟုတ်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82A34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2A8E22DC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ED4F28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A69A7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3C33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2422A131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DC1D3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C5A02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0A56293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F8EA72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AF28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A805A15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3C3709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BC39D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B0C2B93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90C971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30D47C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F87E29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75B80D6F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6CF06E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D6DA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</w:p>
          <w:p w14:paraId="7382A31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73A61E34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0E858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အလုပ်နှင့်လိုက်လျောညီထွေဖြစ်သော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8DA17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78C1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7ED9E489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E1A4E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7F2C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1DBC373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6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ရပ်မိရပ်ဖအုပ်စု၊စိုက်ပျိုးမွေးမြူရေး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မဟုတ်သော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ဝင်ငွေရ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လုပ်ငန်းများလုပ်ကိုင်သူအုပ်စု၊လူငယ်အုပ်စု။</w:t>
      </w:r>
    </w:p>
    <w:p w14:paraId="2D06DC0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6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    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။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အကိုင်ရှားပါးသဖြင့် ထိုင်းနိုင်ငံသို့ သွား‌ရောက် အလုပ်လုပ်ကိုင်ကြသူများ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များပြားပါသည်။</w:t>
      </w:r>
    </w:p>
    <w:p w14:paraId="7B34CE70">
      <w:pPr>
        <w:pStyle w:val="style0"/>
        <w:tabs>
          <w:tab w:val="left" w:leader="none" w:pos="6480"/>
        </w:tabs>
        <w:spacing w:after="0" w:lineRule="auto" w:line="240"/>
        <w:jc w:val="both"/>
        <w:rPr>
          <w:rFonts w:ascii="Myanmar3" w:cs="Myanmar3" w:hAnsi="Myanmar3"/>
          <w:color w:val="000000"/>
          <w:sz w:val="24"/>
          <w:szCs w:val="24"/>
          <w14:ligatures xmlns:w14="http://schemas.microsoft.com/office/word/2010/wordml" w14:val="all"/>
        </w:rPr>
      </w:pPr>
    </w:p>
    <w:p w14:paraId="1790CE59">
      <w:pPr>
        <w:pStyle w:val="style0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color w:val="000000"/>
          <w:lang w:val="en-GB"/>
        </w:rPr>
        <w:t xml:space="preserve"> </w:t>
      </w:r>
      <w:r>
        <w:rPr>
          <w:rFonts w:ascii="Pyidaungsu" w:cs="Pyidaungsu" w:hAnsi="Pyidaungsu"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900" w:hanging="90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14:paraId="04F31EE3">
        <w:trPr>
          <w:trHeight w:val="288" w:hRule="atLeast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6B521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C39EAD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6EC3D6D2">
        <w:tblPrEx/>
        <w:trPr>
          <w:trHeight w:val="463" w:hRule="atLeast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DF4A9C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2223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ရှားပါး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C03413">
        <w:tblPrEx/>
        <w:trPr>
          <w:trHeight w:val="1151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15195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7A23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5E64448">
        <w:tblPrEx/>
        <w:trPr>
          <w:trHeight w:val="899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69AB0F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83DB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</w:p>
          <w:p w14:paraId="3885F3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လုံးဝနားမလည်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A7AD6DD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DD644F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2084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အလွန်ညံ့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2E464DD8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591981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840F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28924326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A2528E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9F83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ပုံမှန်မရပါ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6A7BF7A9">
        <w:tblPrEx/>
        <w:trPr>
          <w:trHeight w:val="80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E26D37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8A1F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ချေးငွေမရပါ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7F559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7E3CD11">
        <w:tblPrEx/>
        <w:trPr>
          <w:trHeight w:val="1529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6F53C7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E020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ရာဝန်ဆောင်မှုများအလွယ်တကူမရပါ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  <w:p w14:paraId="78B0F6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ရာဝန်ဆောင်မှုများလုံးဝမရပါ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</w:p>
        </w:tc>
      </w:tr>
      <w:tr w14:paraId="4D0BEA83">
        <w:tblPrEx/>
        <w:trPr>
          <w:trHeight w:val="827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93EDA85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အလုပ်နှင့်လိုက်လျောညီထွေဖြစ်သော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51F5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လုံးဝမတတ်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</w:p>
          <w:p w14:paraId="5252C99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13E2D5A">
        <w:tblPrEx/>
        <w:trPr>
          <w:trHeight w:val="288" w:hRule="atLeast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3082D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17AD5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အလုပ်အကိုင်အခွင့်အလမ်းနည်း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C6106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495E8A1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90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90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19EAD7C4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အသက်မွေးဝမ်းကျောင်းနည်းပညာဆိုင်ရာနှင့် အသေးစား</w:t>
      </w:r>
      <w:r>
        <w:rPr>
          <w:rFonts w:ascii="Pyidaungsu" w:cs="Pyidaungsu" w:hAnsi="Pyidaungsu"/>
          <w:color w:val="000000"/>
          <w:sz w:val="24"/>
          <w:szCs w:val="24"/>
          <w14:ligatures xmlns:w14="http://schemas.microsoft.com/office/word/2010/wordml" w14:val="all"/>
        </w:rPr>
        <w:t>/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အလတ်စားစီးပွားရေး ဖွံ့ဖြိုးတိုးတက်မှုဆိုင်ရာဝန်ဆောင်မှုများ အလွယ်တကူမရပါ။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အလုပ်အ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 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ကိုင်အခွင့်အလမ်းများ နည်းပါးပါသည်။</w:t>
      </w:r>
    </w:p>
    <w:p w14:paraId="59BB77F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649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7885AA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250A1B7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0FCBC46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173A4AA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1B74BE9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ရွှေ့ပြောင်းလုပ်သားများ</w:t>
      </w:r>
    </w:p>
    <w:p w14:paraId="68BFD81B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2D2615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14:paraId="50E6B1C6">
        <w:trPr>
          <w:trHeight w:val="483" w:hRule="atLeast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BEC54A3">
            <w:pPr>
              <w:pStyle w:val="style153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3477E6DA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6E019ED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4F860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BD63209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4A352D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14:paraId="2944F903">
        <w:tblPrEx/>
        <w:trPr>
          <w:trHeight w:val="503" w:hRule="atLeast"/>
          <w:tblHeader/>
        </w:trPr>
        <w:tc>
          <w:tcPr>
            <w:tcW w:w="360" w:type="dxa"/>
            <w:vMerge w:val="continue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D3EDC23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800" w:type="dxa"/>
            <w:vMerge w:val="continue"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F900814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392A72E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24673A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B98FBE7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04B30C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559CF1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728B43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556EA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2827999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7FAB45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6DA218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499A9B2F">
        <w:tblPrEx/>
        <w:trPr/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119EB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7D0295EA">
            <w:pPr>
              <w:pStyle w:val="style153"/>
              <w:ind w:right="-10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“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ရွှေ့ပြောင်း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သွား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လာနေထိုင်သူ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E1E2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6B60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DC7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DA3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9E01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6E57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CE91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78E7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16D6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AE0FA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</w:tr>
      <w:tr w14:paraId="488D2439">
        <w:tblPrEx/>
        <w:trPr/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40321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8CF6CC8">
            <w:pPr>
              <w:pStyle w:val="style153"/>
              <w:ind w:right="-108" w:hanging="18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14:paraId="56C29D93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69B38A6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27D085C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5A800C7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932869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426246D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439259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E5232AD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626F089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8A9588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3B529EC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816338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2A59D5CA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0323F5B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/>
          </w:tcPr>
          <w:p w14:paraId="1595EA69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tcBorders/>
            <w:vAlign w:val="center"/>
          </w:tcPr>
          <w:p w14:paraId="334E86D4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669744D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/>
            <w:vAlign w:val="center"/>
          </w:tcPr>
          <w:p w14:paraId="5438AD1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1D5451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46C84E2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/>
            <w:vAlign w:val="center"/>
          </w:tcPr>
          <w:p w14:paraId="0D6C2603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/>
            <w:vAlign w:val="center"/>
          </w:tcPr>
          <w:p w14:paraId="08FAF8C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1F26291C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1603C99A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58343041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536B6CBD">
            <w:pPr>
              <w:pStyle w:val="style153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3150" w:type="dxa"/>
            <w:gridSpan w:val="2"/>
            <w:tcBorders/>
          </w:tcPr>
          <w:p w14:paraId="5B377E0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tcBorders/>
            <w:vAlign w:val="center"/>
          </w:tcPr>
          <w:p w14:paraId="7AE9C30D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74ECCFF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/>
            <w:vAlign w:val="center"/>
          </w:tcPr>
          <w:p w14:paraId="3BF4304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21ED922D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320D95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/>
            <w:vAlign w:val="center"/>
          </w:tcPr>
          <w:p w14:paraId="4E2E12F7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tcBorders/>
            <w:vAlign w:val="center"/>
          </w:tcPr>
          <w:p w14:paraId="589A6D0A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3755F445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7788DA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4A48502D">
        <w:tblPrEx/>
        <w:trPr/>
        <w:tc>
          <w:tcPr>
            <w:tcW w:w="360" w:type="dxa"/>
            <w:vMerge w:val="continue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2C04E7">
            <w:pPr>
              <w:pStyle w:val="style153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64C50335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518FAAB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A5559F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769760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E0E85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263D511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95D3EF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29447DF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A235F7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</w:t>
            </w: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val="en-GB" w:bidi="my-MM"/>
              </w:rPr>
              <w:t>၀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0FD238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</w:tr>
    </w:tbl>
    <w:p w14:paraId="5338A44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ind w:right="7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စိုက်ပျိုးမွေးမြူရေးမဟုတ်သော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ဝင်ငွေရလုပ်ငန်းများလုပ်ကိုင်သူအုပ်စု၊လူငယ်အုပ်စု။</w:t>
      </w:r>
    </w:p>
    <w:p w14:paraId="32E5481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630"/>
        <w:jc w:val="both"/>
        <w:rPr>
          <w:rFonts w:ascii="Pyidaungsu" w:cs="Pyidaungsu" w:hAnsi="Pyidaungsu"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color w:val="000000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</w:t>
      </w:r>
      <w:r>
        <w:rPr>
          <w:rFonts w:ascii="Pyidaungsu" w:cs="Pyidaungsu" w:hAnsi="Pyidaungsu"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cs/>
          <w:lang w:val="en-GB" w:bidi="my-MM"/>
        </w:rPr>
        <w:t>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ရွှေ့ပြောင်းသွားလာနေထိုင်သူ</w:t>
      </w:r>
      <w:r>
        <w:rPr>
          <w:rFonts w:ascii="Pyidaungsu" w:cs="Pyidaungsu" w:hAnsi="Pyidaungsu"/>
          <w:color w:val="000000"/>
          <w:lang w:val="en-GB"/>
        </w:rPr>
        <w:t>”</w:t>
      </w:r>
      <w:r>
        <w:rPr>
          <w:rFonts w:ascii="Pyidaungsu" w:cs="Pyidaungsu" w:hAnsi="Pyidaungsu"/>
          <w:color w:val="000000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ဤဇယားတွင်အကျုံးဝင်ပါသည်။</w:t>
      </w:r>
      <w:r>
        <w:rPr>
          <w:rFonts w:ascii="Pyidaungsu" w:cs="Pyidaungsu" w:hAnsi="Pyidaungsu"/>
          <w:color w:val="000000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ဤဇယားတွင်အကျုံးဝင်ပါသည်။</w:t>
      </w:r>
      <w:r>
        <w:rPr>
          <w:rFonts w:ascii="Pyidaungsu" w:cs="Pyidaungsu" w:hAnsi="Pyidaungsu"/>
          <w:color w:val="000000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။ယခုလတ်တလောတွင်ခရီးယာယီသွားနေသူများသည်လည်း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</w:p>
    <w:p w14:paraId="131EA76C">
      <w:pPr>
        <w:pStyle w:val="style0"/>
        <w:spacing w:after="0" w:lineRule="auto" w:line="36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ရွေ့ပြောင်းသွားလာရခြင်းမှာ စားဝတ်နေရေးနှင့် အလုပ်အကိုင် ဝင်ငွေတို့ကြောင့် ဖြစ်ပါသည်။</w:t>
      </w:r>
    </w:p>
    <w:p w14:paraId="6DBDB9FE">
      <w:pPr>
        <w:pStyle w:val="style153"/>
        <w:tabs>
          <w:tab w:val="left" w:leader="none" w:pos="1170"/>
        </w:tabs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p w14:paraId="22952EB3">
      <w:pPr>
        <w:pStyle w:val="style153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၂၅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6"/>
        <w:gridCol w:w="8675"/>
        <w:gridCol w:w="894"/>
        <w:gridCol w:w="431"/>
      </w:tblGrid>
      <w:tr w14:paraId="6BB2AD66">
        <w:trPr>
          <w:trHeight w:val="285" w:hRule="atLeast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2D5262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BE4CC5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094133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14:paraId="3FC0096D">
        <w:tblPrEx/>
        <w:trPr>
          <w:trHeight w:val="285" w:hRule="atLeast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0B322A2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3446F01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633E25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15407E6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</w:tr>
      <w:tr w14:paraId="318E3D48">
        <w:tblPrEx/>
        <w:trPr>
          <w:trHeight w:val="20" w:hRule="atLeast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53672A3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4D8C176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A82BB7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D7CEC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၄၀</w:t>
            </w:r>
          </w:p>
        </w:tc>
      </w:tr>
      <w:tr w14:paraId="370C8407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8D1BAF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tcBorders/>
            <w:vAlign w:val="center"/>
            <w:hideMark/>
          </w:tcPr>
          <w:p w14:paraId="60FD6379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DE1470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C2F3B7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483FE35B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631E47F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tcBorders/>
            <w:vAlign w:val="center"/>
            <w:hideMark/>
          </w:tcPr>
          <w:p w14:paraId="7317C1D0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733522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CA3AD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79EA820F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601FC24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tcBorders/>
            <w:vAlign w:val="center"/>
          </w:tcPr>
          <w:p w14:paraId="2532C201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လူမှုရေး၊ကျန်းမာရေးကိစ္စများကြောင့်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495A6F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41F2566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5BB6D846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8C68A5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9974AB3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အမျိုးအမည်ခွဲခြားမဖော်ပြနိုင်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အကြောင်းအရင်းကိုဖြေဆိုထားခြင်း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0C1976D1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EFF5D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1093E4D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FC2C21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60CEA416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ပိုမိုကောင်းမွန်သော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အလုပ်အကိုင်နှင့် ဝင်ငွေအခွင့်အလမ်းများ ရရှိရန် ရွှေ့ပြောင်းသွားလာကြခြင်းဖြစ်ပါသည်။</w:t>
      </w:r>
    </w:p>
    <w:p w14:paraId="4091CCE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6030"/>
        <w:jc w:val="both"/>
        <w:rPr>
          <w:rFonts w:ascii="Pyidaungsu" w:cs="Pyidaungsu" w:hAnsi="Pyidaungsu"/>
          <w:b/>
          <w:color w:val="000000"/>
          <w:lang w:val="en-GB"/>
        </w:rPr>
      </w:pPr>
    </w:p>
    <w:p w14:paraId="069A5B9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6030"/>
        <w:jc w:val="both"/>
        <w:rPr>
          <w:rFonts w:ascii="Pyidaungsu" w:cs="Pyidaungsu" w:hAnsi="Pyidaungsu"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ရွှေ့ပြောင်းလုပ်ကိုင်သူများမှပြန်ပို့ငွေ</w:t>
      </w:r>
      <w:r>
        <w:rPr>
          <w:rFonts w:ascii="Pyidaungsu" w:cs="Pyidaungsu" w:hAnsi="Pyidaungsu"/>
          <w:b/>
          <w:color w:val="000000"/>
          <w:lang w:val="en-GB"/>
        </w:rPr>
        <w:br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၂၆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14:paraId="04DB827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AB76A58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77934E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B5AC8F1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14:paraId="15251789">
        <w:tblPrEx/>
        <w:trPr>
          <w:tblHeader/>
        </w:trPr>
        <w:tc>
          <w:tcPr>
            <w:tcW w:w="54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42902EB">
            <w:pPr>
              <w:pStyle w:val="style0"/>
              <w:jc w:val="center"/>
              <w:rPr>
                <w:rFonts w:ascii="Pyidaungsu" w:cs="Pyidaungsu" w:eastAsia="宋体" w:hAnsi="Pyidaungsu"/>
                <w:b/>
                <w:color w:val="000000"/>
              </w:rPr>
            </w:pPr>
          </w:p>
        </w:tc>
        <w:tc>
          <w:tcPr>
            <w:tcW w:w="4860" w:type="dxa"/>
            <w:vMerge w:val="continue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461DC97">
            <w:pPr>
              <w:pStyle w:val="style0"/>
              <w:jc w:val="center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588A5D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4C0CEC6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3C97C97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BD6DA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</w:p>
        </w:tc>
      </w:tr>
      <w:tr w14:paraId="4A90D9E5">
        <w:tblPrEx/>
        <w:trPr/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4912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1495B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E6C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D150B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1C0A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998BB2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</w:tr>
      <w:tr w14:paraId="2D23C91C">
        <w:tblPrEx/>
        <w:trPr>
          <w:trHeight w:val="215" w:hRule="atLeast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0402CE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EEC5FCB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14:paraId="558AA437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E71342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DAADE2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က။ငွေလွှဲလုပ်ငန်း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ဟွန်ဒီ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D87F4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C654EB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</w:tr>
      <w:tr w14:paraId="43D218A5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CAC00D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36860A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12D3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 w:val="continue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AF13D8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69087061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E085020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F6C1D4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876B29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 w:val="continue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AD224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04E0A29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326817C8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းရွာတွင် ရွေ့ပြောင်းသွားလာသူများမှ ပြန်ပို့ငွေ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များကို ဟွန်ဒီဖြစ်သာြပန်လည်ပေးပို့ကြပါသည်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။</w:t>
      </w:r>
    </w:p>
    <w:p w14:paraId="4F366DF2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D8E4A5A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ဃ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ကုန်စည်နှင့်ဝန်ဆောင်မှုစျေးကွက်</w:t>
      </w:r>
    </w:p>
    <w:p w14:paraId="36C73D7B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၂၇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14:paraId="29C047B1">
        <w:trPr>
          <w:trHeight w:val="485" w:hRule="atLeast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8E68E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65B623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အနီးဆုံးစျေး</w:t>
            </w:r>
          </w:p>
          <w:p w14:paraId="6AD40BA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အနီးဆုံး</w:t>
            </w:r>
            <w:r>
              <w:rPr>
                <w:rFonts w:ascii="Pyidaungsu" w:cs="Pyidaungsu" w:hAnsi="Pyidaungsu"/>
                <w:bCs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ဖော်ပြပါရန်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D01BE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အကြီးစားစျေးကွက်</w:t>
            </w:r>
          </w:p>
          <w:p w14:paraId="41CB27B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အဓိက</w:t>
            </w:r>
            <w:r>
              <w:rPr>
                <w:rFonts w:ascii="Pyidaungsu" w:cs="Pyidaungsu" w:hAnsi="Pyidaungsu"/>
                <w:bCs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ဖော်ပြပါရန်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52FEBB57">
        <w:tblPrEx/>
        <w:trPr/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စျေးအမည်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မြို့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2E979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  <w14:ligatures xmlns:w14="http://schemas.microsoft.com/office/word/2010/wordml" w14:val="all"/>
              </w:rPr>
              <w:t>ထုံးအိုင်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  <w14:ligatures xmlns:w14="http://schemas.microsoft.com/office/word/2010/wordml" w14:val="all"/>
              </w:rPr>
              <w:t>ဘ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  <w14:ligatures xmlns:w14="http://schemas.microsoft.com/office/word/2010/wordml" w14:val="all"/>
              </w:rPr>
              <w:t>ားအံ</w:t>
            </w:r>
          </w:p>
        </w:tc>
      </w:tr>
      <w:tr w14:paraId="010D2F62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ရွာမှအကွာအဝေး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23D50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Arial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၁၀မှ၁၅မိုင်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54892D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၁၅မိုင်အထက်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Arial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6E58E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၂၁မှ၃၀မိုင်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၃၀မှ၅၀မိုင်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F91A2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၅၁မှ၁၀၀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pacing w:val="-20"/>
                <w:cs/>
                <w:lang w:val="en-GB" w:bidi="my-MM"/>
              </w:rPr>
              <w:t>၁၀၀မိုင်အထက်</w:t>
            </w:r>
            <w:r>
              <w:rPr>
                <w:rFonts w:ascii="Pyidaungsu" w:cs="Pyidaungsu" w:hAnsi="Pyidaungsu"/>
                <w:color w:val="000000"/>
                <w:spacing w:val="-20"/>
                <w:lang w:val="en-GB"/>
              </w:rPr>
              <w:sym w:font="Wingdings" w:char="f06f"/>
            </w:r>
          </w:p>
        </w:tc>
      </w:tr>
      <w:tr w14:paraId="05874F1C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ထော်လာဂျီ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ရထား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ထော်လာဂျီ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ရထား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ED82968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ကုန်စည်နှင့်ဝန်ဆောင်မှုရရှိနိုင်မှု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စားသောက်ကုန်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ကုန်စိမ်း၊ကုန်ခြောက်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မီးဖိုချောင်သုံးနှင့်အိမ်သုံးပစ္စည်း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D692F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အဝတ်အထည်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FD095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>
              <w:rPr>
                <w:rFonts w:ascii="Pyidaungsu" w:cs="Pyidaungsu" w:hAnsi="Pyidaungsu" w:hint="cs"/>
                <w:color w:val="000000"/>
                <w:spacing w:val="-6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00DAAE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စားသောက်ကုန်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ကုန်စိမ်း၊ကုန်ခြောက်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  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မီးဖိုချောင်သုံးနှင့်အိမ်သုံးပစ္စည်း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76377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အဝတ်အထည်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DFBB40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>
              <w:rPr>
                <w:rFonts w:ascii="Pyidaungsu" w:cs="Pyidaungsu" w:hAnsi="Pyidaungsu" w:hint="cs"/>
                <w:color w:val="000000"/>
                <w:spacing w:val="-6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  <w:p w14:paraId="6C366BF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Arial" w:cs="Arial" w:hAnsi="Arial"/>
                <w:color w:val="000000"/>
                <w:spacing w:val="-6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</w:tc>
      </w:tr>
      <w:tr w14:paraId="0603716F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3AE9AD20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1A37AC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137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109E97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59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းများကို ဘေးနားရှိ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ထုံးအိုင်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စျေး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တွင် သွားရောက် ဝယ်ယူကြပါသည်။ ဆိုင်ကယ်၊သုံးဘီးဆိုင်ကယ်တို့ဖြင့် သွားဝယ်ကြပါသည်။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ထုံးအိုင်စျေးတွင် မရနိုင်သော ပစ္စည်းများကို ဘားအံစျေးတွင် သွားရောက်ဝယ်ယူကြပါသည်။</w:t>
      </w:r>
    </w:p>
    <w:p w14:paraId="59F0E38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 w:bidi="my-MM"/>
        </w:rPr>
      </w:pPr>
    </w:p>
    <w:p w14:paraId="44AA568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 w:bidi="my-MM"/>
        </w:rPr>
      </w:pPr>
    </w:p>
    <w:p w14:paraId="47D35A0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 w:bidi="my-MM"/>
        </w:rPr>
      </w:pPr>
    </w:p>
    <w:p w14:paraId="25C968CD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 w:bidi="my-MM"/>
        </w:rPr>
      </w:pPr>
    </w:p>
    <w:p w14:paraId="14FF031C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 w:bidi="my-MM"/>
        </w:rPr>
      </w:pPr>
    </w:p>
    <w:p w14:paraId="15DF6EA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၂၈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14:paraId="10911559">
        <w:trPr>
          <w:trHeight w:val="783" w:hRule="atLeast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4735C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E69EC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654A4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CE02CE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အတိုးနှုန်း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28B92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အပေါင်ခံ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31A60D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ချေး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ငွေရရန်</w:t>
            </w:r>
          </w:p>
          <w:p w14:paraId="6854997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အခက်အခဲများ</w:t>
            </w:r>
          </w:p>
        </w:tc>
      </w:tr>
      <w:tr w14:paraId="1C6AB3A7">
        <w:tblPrEx/>
        <w:trPr/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8ECAF01">
            <w:pPr>
              <w:pStyle w:val="style0"/>
              <w:widowControl w:val="false"/>
              <w:autoSpaceDE w:val="false"/>
              <w:autoSpaceDN w:val="false"/>
              <w:adjustRightInd w:val="false"/>
              <w:ind w:left="-18"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အစိုးရဘဏ်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မြန်မာ့စီးပွားရေးဘဏ်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8B9F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C99A6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CCB1D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3788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8AB6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BF6BD6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8CE70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587DE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86118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FED9E3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FB4F1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066F29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28ECA3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5246B6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3A102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34E42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A252CE4">
        <w:tblPrEx/>
        <w:trPr>
          <w:trHeight w:val="890" w:hRule="atLeast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47AC5A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tcBorders/>
            <w:vAlign w:val="center"/>
          </w:tcPr>
          <w:p w14:paraId="34FCF2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66EA555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6D9B57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9145B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DE6F0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45D3FE2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0C8F7D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8D850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D9788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565E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116AA5A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360C5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29667B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F15EE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7671F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12508F5F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F37EB3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tcBorders/>
            <w:vAlign w:val="center"/>
          </w:tcPr>
          <w:p w14:paraId="4F4856C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66D67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536056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247A3CF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EBEC34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D6C0A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247E5CC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EB9DC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B3B49B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C88DD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99D01A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1754FA8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21BA9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A45E7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6D153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78708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E3C499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798E2D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tcBorders/>
            <w:vAlign w:val="center"/>
          </w:tcPr>
          <w:p w14:paraId="7F4315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C8272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BA9BA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96DB2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CB51D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F07C94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68C292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B885CB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95874D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8789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AF868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3C85C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8815B3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2594E85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CA1C3D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E218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A38DCDB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2CF9DC6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အဖွဲ့အလိုက်ငွေစု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tcBorders/>
            <w:vAlign w:val="center"/>
          </w:tcPr>
          <w:p w14:paraId="515741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</w:t>
            </w:r>
          </w:p>
          <w:p w14:paraId="0889257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54DDD0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6E71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7815D0C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5DD00E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D4FC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01475C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BF7C4D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B481D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892B32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F017D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BD06FA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58F30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D7009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23387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83A93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5AEE275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27D8B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tcBorders/>
            <w:vAlign w:val="center"/>
          </w:tcPr>
          <w:p w14:paraId="154E8A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41D5BE0">
            <w:pPr>
              <w:pStyle w:val="style0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134E3E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65177F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7CFA7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A1353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B915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4FB6A7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0053C3C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8898A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FA52D5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EC9B5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B34A2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0D59205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F3AE0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0BAFD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A969E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E5108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E920870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1326AC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tcBorders/>
            <w:vAlign w:val="center"/>
          </w:tcPr>
          <w:p w14:paraId="4636FBF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16CC1812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66D269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646D81D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1ABD9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14E740D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73B3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DADB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BAA58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102A7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DE8581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58850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95AD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3E3B53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500E30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131E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E7C3D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4BEB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5D86967E">
        <w:tblPrEx/>
        <w:trPr/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5A7180">
            <w:pPr>
              <w:pStyle w:val="style0"/>
              <w:widowControl w:val="false"/>
              <w:autoSpaceDE w:val="false"/>
              <w:autoSpaceDN w:val="false"/>
              <w:adjustRightInd w:val="false"/>
              <w:ind w:left="-18"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FC119E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1E0BD46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46DFC4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82BAA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F400D3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37488B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E7C2E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798FAD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2DC59E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A71010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C413F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38DE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76BED3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D57CA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1CAE4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5567A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1A4E2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</w:tbl>
    <w:p w14:paraId="4008FBE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99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၊အမျိုးသမီးအုပ်စု၊စိုက်ပျိုးမွေးမြူရေး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မဟုတ်သောဝင်ငွေရလုပ်ငန်းများလုပ်ကိုင်သူအုပ်စု၊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0F48433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99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108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မှတ်ချက်။။မြန်မာ့စီးပွားရေးဘဏ်၏သတ်မှတ်ချက်အရ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ကာလတိုချေးငွေ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အနည်းဆုံးတစ်ရက်မှအများဆုံးတစ်နှစ်အထ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ိ၊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ကာလလတ်ချေးငွေ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၃နှစ်မှ၅နှစ်အထိ၊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ကာလရှည်ချေးငွေ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၅နှစ်မှ၁၀နှစ်အထ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5BC8B0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စီ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းပွားရေးအဆင်မပြေသူများက ဆွေမျိုး(သို့မဟုတ်)အိမ်နီးချင်း များထံမှတစ်ဆင့် ချေးငှားစားသောက်ကြပါသည်။</w:t>
      </w:r>
    </w:p>
    <w:p w14:paraId="4869EA2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63C48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3405321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ind w:left="907" w:hanging="907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6600B60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907" w:hanging="907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၂၉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14:paraId="39D7740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DA14C5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FFAD07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41B5E4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အန္တရာယ်ရှိမှု</w:t>
            </w:r>
          </w:p>
          <w:p w14:paraId="18FCEB3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အခက်အခဲ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ဟုဖြေဆိုထားပါကဖြေဆိုရန်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။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“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ဟုဖြေဆိုထားပါက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ဖြေရန်မလို။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770201C7">
        <w:tblPrEx/>
        <w:trPr/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98AA6A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282F6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BAF81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4DAB750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0B365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2F81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397BFE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1FB6311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B76BC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8AD8F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791A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ind w:right="70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            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EE038D3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145B9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C0A969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3FAD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263559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F0DEF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A60A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7DED1AB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46786D7">
        <w:tblPrEx/>
        <w:trPr/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9559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B5A6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B7ACA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12A7650">
        <w:tblPrEx/>
        <w:trPr/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CCF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AADDD2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0A9CB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4509BB7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ရပ်မိရပ်ဖအုပ်စု၊လယ်သမားအုပ်စု။</w:t>
      </w:r>
    </w:p>
    <w:p w14:paraId="0D890F7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5CFEE91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လယ်ယာစိုက်ပျိုးရေးလုပ်ကိုင်သူများသည် ဖျက်ပိုးများ ကျရောက်သော်လည်း ပိုးသတ်ဆေးများ စျေးကြီးသောကြောင့် တောင်သူများ အဆင်ပြေမှုမရှိပါကြောင်း‌ တွေ့ရှိရပါသည်။</w:t>
      </w:r>
    </w:p>
    <w:p w14:paraId="188F87A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ပညာရေး</w:t>
      </w:r>
    </w:p>
    <w:p w14:paraId="5552CDF4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ပညာရေးနှင့်စာတတ်မြောက်မှု</w:t>
      </w:r>
    </w:p>
    <w:p w14:paraId="64B3F8C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၃၀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14:paraId="5D001B4E">
        <w:trPr>
          <w:trHeight w:val="447" w:hRule="atLeast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5B12A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E6706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72BE9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7066FE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</w:tc>
      </w:tr>
      <w:tr w14:paraId="66581707">
        <w:tblPrEx/>
        <w:trPr/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8245B1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C8A1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EE8B5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546C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၄၅</w:t>
            </w:r>
          </w:p>
        </w:tc>
      </w:tr>
      <w:tr w14:paraId="7CD25C01">
        <w:tblPrEx/>
        <w:trPr/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5C785B3B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050D1A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၆၈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0787F1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0539287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၁၄၇</w:t>
            </w:r>
          </w:p>
        </w:tc>
      </w:tr>
      <w:tr w14:paraId="3CE151BF">
        <w:tblPrEx/>
        <w:trPr/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2D209F7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792002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171DB2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6960AD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၈၂</w:t>
            </w:r>
          </w:p>
        </w:tc>
      </w:tr>
      <w:tr w14:paraId="4011450C">
        <w:tblPrEx/>
        <w:trPr/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B09EC85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C385E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F3E1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145BC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၂၇</w:t>
            </w:r>
          </w:p>
        </w:tc>
      </w:tr>
      <w:tr w14:paraId="33F0F215">
        <w:tblPrEx/>
        <w:trPr/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92A4E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တက္ကသိုလ်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CD90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371D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7CF5D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၉</w:t>
            </w:r>
          </w:p>
        </w:tc>
      </w:tr>
    </w:tbl>
    <w:p w14:paraId="3D83DE8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6FCC5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64"/>
        <w:ind w:right="126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။။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ဤဇယားကိုဖြည့်သွင်းရာတွင်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>
        <w:rPr>
          <w:rFonts w:ascii="Pyidaungsu" w:cs="Pyidaungsu" w:hAnsi="Pyidaungsu"/>
          <w:b/>
          <w:bCs/>
          <w:color w:val="000000"/>
          <w:u w:val="single"/>
          <w:cs/>
          <w:lang w:val="en-GB" w:bidi="my-MM"/>
        </w:rPr>
        <w:t xml:space="preserve">ပညာရေးဝန်ကြီးဌာနမှ အသိ အမှတ်ပြုထားသော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အတန်းပညာတက်ရောက်ပြီး</w:t>
      </w:r>
      <w:r>
        <w:rPr>
          <w:rFonts w:ascii="Pyidaungsu" w:cs="Pyidaungsu" w:hAnsi="Pyidaungsu"/>
          <w:color w:val="000000"/>
          <w:u w:val="single"/>
          <w:lang w:val="en-GB"/>
        </w:rPr>
        <w:t xml:space="preserve">/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တက်ရောက်ဆဲသူများကိုသ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ာ ဖြည့်သွင်းရန်ဖြစ်ပါသည်။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ဖော်ပြပါ အချက်နှင့် 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ောက်မှုဆိုသည်မှာ တစ်ဦးတစ်ယောက်၏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ဘဝတွင် သင်ယူလေ့လာခဲ့သော နောက်ဆုံးပညာရေးအဆင့်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အခြေအနေကို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ဆိုလိုပါသည်။ဥပမာ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/>
          <w:bCs/>
          <w:color w:val="000000"/>
          <w:u w:val="single"/>
          <w:cs/>
          <w:lang w:val="en-GB" w:bidi="my-MM"/>
        </w:rPr>
        <w:t>ယခုစာရင်းကောက်ယူချိန်တွင်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အဋ္ဌမတန်း</w:t>
      </w:r>
      <w:r>
        <w:rPr>
          <w:rFonts w:ascii="Pyidaungsu" w:cs="Pyidaungsu" w:hAnsi="Pyidaungsu"/>
          <w:bCs/>
          <w:color w:val="000000"/>
          <w:lang w:val="en-GB"/>
        </w:rPr>
        <w:t xml:space="preserve"> (Grade 8)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တွင်ပညာသင်ကြားနေသည်ပါက 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အလယ်တန်းအဆင့်ရှိသူဦးရေ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တွင်လည်းကောင်းတတိယတန်း</w:t>
      </w:r>
      <w:r>
        <w:rPr>
          <w:rFonts w:ascii="Pyidaungsu" w:cs="Pyidaungsu" w:hAnsi="Pyidaungsu"/>
          <w:bCs/>
          <w:color w:val="000000"/>
          <w:lang w:val="en-GB"/>
        </w:rPr>
        <w:t>(Grade 3)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 ပညာသင်ကြားနေပါက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သို့မဟုတ်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ရေးတတ်ဖတ်တတ်အဆင့်သာ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ဘုန်းကြီးကျောင်းထွက်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ရှိသည်ဆိုပါက 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တွင်သာထည့်သွင်းရပါမည်။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ဘုန်းကြီးကျောင်းသင်ပညာရေး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ဘက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ကျောင်း</w:t>
      </w:r>
      <w:r>
        <w:rPr>
          <w:rFonts w:ascii="Pyidaungsu" w:cs="Pyidaungsu" w:hAnsi="Pyidaungsu"/>
          <w:b/>
          <w:bCs/>
          <w:color w:val="000000"/>
          <w:lang w:val="en-GB"/>
        </w:rPr>
        <w:t>)”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 ဆည်းပူးခဲ့၊ဆည်းပူးဆဲဖြစ်ပါကသက်ဆိုင်ရာအတန်းပညာအဆင့်အလိုက်</w:t>
      </w:r>
      <w:r>
        <w:rPr>
          <w:rFonts w:ascii="Pyidaungsu" w:cs="Pyidaungsu" w:hAnsi="Pyidaungsu"/>
          <w:color w:val="000000"/>
          <w:cs/>
          <w:lang w:val="en-GB" w:bidi="my-MM"/>
        </w:rPr>
        <w:t>ထည့်သွင်းရပါမည်။စတုတ္ထတန်း</w:t>
      </w:r>
      <w:r>
        <w:rPr>
          <w:rFonts w:ascii="Pyidaungsu" w:cs="Pyidaungsu" w:hAnsi="Pyidaungsu"/>
          <w:bCs/>
          <w:color w:val="000000"/>
          <w:lang w:val="en-GB"/>
        </w:rPr>
        <w:t>(Grade4)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အ*/အေ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>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င်မြင်ပြီးအလယ်တန်းပညာဆက်လက်သင်ကြားခြင်းမရှိပါက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သာထည့်သွင်းရပါ*/--------------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မည်။အခြေခံပညာမူလတန်းပညာကို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သင်ယူပြီးဆုံးသင့်သည့်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အရွယ်ကို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ကျော်လွန်ပြီးဖြစ်သော်လည်းစာလုံးဝမတတ်ပါက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စာမတတ်သူဦးရေ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တွင်သာဖြည့်သွင်းရန်ဖြစ်ပါသည်။</w:t>
      </w:r>
    </w:p>
    <w:p w14:paraId="5F6343F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64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4BEB51F5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းရွာတွင် ပညာရေးကဏ္ဍ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အနေဖြင့် တက္ကသိုလ်အဆင့်ရှိသူ (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၂၅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)ဦးရှိပါသည်။</w:t>
      </w:r>
    </w:p>
    <w:p w14:paraId="7B43A5BF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7CD22BC4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2AD97457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bCs/>
          <w:color w:val="000000"/>
          <w:sz w:val="22"/>
          <w:szCs w:val="22"/>
          <w:lang w:val="en-GB" w:bidi="my-MM"/>
        </w:rPr>
      </w:pPr>
    </w:p>
    <w:p w14:paraId="4488CD57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ကျောင်းတက်နှုန်း</w:t>
      </w:r>
    </w:p>
    <w:p w14:paraId="4F3A5DC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63"/>
        <w:gridCol w:w="1945"/>
        <w:gridCol w:w="2104"/>
        <w:gridCol w:w="2209"/>
      </w:tblGrid>
      <w:tr w14:paraId="70F3F6DB">
        <w:trPr>
          <w:trHeight w:val="20" w:hRule="atLeast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D2D10C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E8BE6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FDDBD7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8BACA6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</w:tc>
      </w:tr>
      <w:tr w14:paraId="67EBFDE8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A52322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E5B197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၁၆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7EC205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8A1F2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 w:hint="cs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၃၁</w:t>
            </w:r>
          </w:p>
        </w:tc>
      </w:tr>
      <w:tr w14:paraId="7312E3E6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637894E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tcBorders/>
            <w:vAlign w:val="center"/>
          </w:tcPr>
          <w:p w14:paraId="23F56A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၁၃</w:t>
            </w:r>
          </w:p>
        </w:tc>
        <w:tc>
          <w:tcPr>
            <w:tcW w:w="2340" w:type="dxa"/>
            <w:tcBorders/>
            <w:vAlign w:val="center"/>
          </w:tcPr>
          <w:p w14:paraId="18F5A3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227EBC8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၂၉</w:t>
            </w:r>
          </w:p>
        </w:tc>
      </w:tr>
      <w:tr w14:paraId="295B4EB2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6BDE77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tcBorders/>
            <w:vAlign w:val="center"/>
          </w:tcPr>
          <w:p w14:paraId="2E6686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/>
            <w:vAlign w:val="center"/>
          </w:tcPr>
          <w:p w14:paraId="2E4FDD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48F2E5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၁၆</w:t>
            </w:r>
          </w:p>
        </w:tc>
      </w:tr>
      <w:tr w14:paraId="4EE66AE2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EE6CB6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တက္ကသိုလ်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6716B00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6C6B9C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4FE3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</w:tr>
    </w:tbl>
    <w:p w14:paraId="789F3DD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ကျောင်းဝင်စာရင်း၊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ဆယ်အိမ်မှူးများ။</w:t>
      </w:r>
    </w:p>
    <w:p w14:paraId="26D85FD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>ဤဇယားကိုဖြည့်သွင်းရာတွင်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 xml:space="preserve">ပြည်ထောင်စုသမ္မတမြန်မာနိုင်ငံတော်အစိုးရ၊ပညာရေးဝန်ကြီးဌာနမှအသိအမှတ်ပြုထားသော စာသင်ကျောင်းများ၊ တက္ကသိုလ်ကောလိပ်များတွင် ပညာတက်ရောက်နေသူများကိုသာ 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ဖြည့်သွင်းရန်ဖြစ်ပါသည်။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၄င်းအပြင်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ဘုန်းကြီးကျောင်းသင်ပညာရေး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 သင်ယူဆည်းပူးနေသော ကျောင်းသူ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သားများကို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 xml:space="preserve">အခြေခံပညာဦးစီးဌာနမှ သတ်မှတ်ထားသော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ပညာရေးစနစ်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/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အဆင့်သတ်မှတ်ချက်များနှင့်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အညီ သတ်မှတ်ဖြည့်သွင်းရန်ဖြစ်ပါသည်။</w:t>
      </w:r>
    </w:p>
    <w:p w14:paraId="3EE3BE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6254BB45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အထက်တန်းအရွယ်ကျောင်း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သား/သူများ ကျောင်းထွက်ကြပြီး ပြင်ပနိုင်ငံသို့ အလုပ်သွားလုပ်ကြကြောင်းတွေ့ရှိရပါသည်။</w:t>
      </w:r>
    </w:p>
    <w:p w14:paraId="1023A4C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4FB6AF97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E7B2692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14:paraId="49F59365">
        <w:trPr>
          <w:trHeight w:val="387" w:hRule="atLeast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838C6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AE0B5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ကျောင်းအဆင့်</w:t>
            </w:r>
          </w:p>
        </w:tc>
      </w:tr>
      <w:tr w14:paraId="569C3D38">
        <w:tblPrEx/>
        <w:trPr>
          <w:trHeight w:val="1066" w:hRule="atLeast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D24698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F11FB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မူလွန်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ခွဲ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55B320F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 w:hint="cs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ခွဲ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01EC37BA">
        <w:tblPrEx/>
        <w:trPr>
          <w:trHeight w:val="1430" w:hRule="atLeast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56A08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ရွာမှအကွာအဝေး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182D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lang w:val="en-GB"/>
              </w:rPr>
              <w:t>√</w:t>
            </w:r>
          </w:p>
          <w:p w14:paraId="7EA4FB9E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A55DF4D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B644D09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6D11473">
        <w:tblPrEx/>
        <w:trPr>
          <w:trHeight w:val="890" w:hRule="atLeast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228BF2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ဂ။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FB7A7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lang w:val="en-GB"/>
              </w:rPr>
              <w:t>√</w:t>
            </w:r>
          </w:p>
          <w:p w14:paraId="6915725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2813AE9B">
        <w:tblPrEx/>
        <w:trPr>
          <w:trHeight w:val="791" w:hRule="atLeast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E0A8899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ဃ။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စာသင်ကျောင်း၏စုစုပေါင်းကြမ်းခင်းဧရိယာ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စတုရန်းပေ</w:t>
            </w:r>
            <w:r>
              <w:rPr>
                <w:rFonts w:ascii="Pyidaungsu" w:cs="Pyidaungsu" w:hAnsi="Pyidaungsu"/>
                <w:color w:val="000000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7BA91E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cs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မဖြေဆိုပါ</w:t>
            </w:r>
          </w:p>
        </w:tc>
      </w:tr>
      <w:tr w14:paraId="2F5B4F56">
        <w:tblPrEx/>
        <w:trPr>
          <w:trHeight w:val="620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1E2775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C81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43D9E72">
        <w:tblPrEx/>
        <w:trPr>
          <w:trHeight w:val="719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CFF507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BE9D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0BB80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မလုံလောက်ပါ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</w:p>
        </w:tc>
      </w:tr>
      <w:tr w14:paraId="7A23CC93">
        <w:tblPrEx/>
        <w:trPr>
          <w:trHeight w:val="710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F43D20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9D9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</w:p>
          <w:p w14:paraId="5E8A491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4592364">
        <w:tblPrEx/>
        <w:trPr>
          <w:trHeight w:val="908" w:hRule="atLeast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2AF3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စျ။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76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တိုက်ကျွေးမှုရှိသည်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9A259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တိုက်ကျွေးမှုမရှိပါ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E9A9604">
        <w:tblPrEx/>
        <w:trPr>
          <w:trHeight w:val="454" w:hRule="atLeast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AAF7F9B">
            <w:pPr>
              <w:pStyle w:val="style153"/>
              <w:widowControl w:val="false"/>
              <w:tabs>
                <w:tab w:val="left" w:leader="none" w:pos="1260"/>
                <w:tab w:val="left" w:leader="none" w:pos="2711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ဇ။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ကျောင်းဆရာ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မဦးရေ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9BF33B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72F446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B60E0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3B5938A0">
        <w:tblPrEx/>
        <w:trPr/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B79EB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55E5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51C3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D35B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</w:tr>
      <w:tr w14:paraId="1BDD931E">
        <w:tblPrEx/>
        <w:trPr/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8DE145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ABFFD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5F21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8B5F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</w:tr>
    </w:tbl>
    <w:p w14:paraId="1E61B9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မိဘဆရာအသင်း။</w:t>
      </w:r>
    </w:p>
    <w:p w14:paraId="7276420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ကျေးရွာတွင်စာသင်ကျောင်းမရှိပါက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က၊ခ၊ဂ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ကိုသာဖြေဆိုရပါမည်။ စာသင်ကျောင်း၏ စုစုပေါင်း ကြမ်းခင်းဧရိယာ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စတုရန်းပေ</w:t>
      </w:r>
      <w:r>
        <w:rPr>
          <w:rFonts w:ascii="Pyidaungsu" w:cs="Pyidaungsu" w:hAnsi="Pyidaungsu"/>
          <w:bCs/>
          <w:color w:val="000000"/>
          <w:lang w:val="en-GB"/>
        </w:rPr>
        <w:t xml:space="preserve"> =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အလျား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  <w:r>
        <w:rPr>
          <w:rFonts w:ascii="Arial" w:cs="Arial" w:hAnsi="Arial"/>
          <w:bCs/>
          <w:color w:val="000000"/>
          <w:lang w:val="en-GB"/>
        </w:rPr>
        <w:t>×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အနံ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သည်စာသင်ကျောင်းတစ်ကျောင်းအတွင်းရှိ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ကျောင်းအဆောက် အဦအားလုံး၏စုစုပေါင်းဧရိယာကို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ဆိုလိုသည်။</w:t>
      </w:r>
    </w:p>
    <w:p w14:paraId="420260B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C6FCA87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ကျေးရွာတွင်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အမကကျေ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ာ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င်းအထိ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သင်ကြားပြီး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အထက်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တန်းကျောင်းကိုကော့ကျိုက်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ဖအွံ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စာသင်ကျောင်းတွင်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သွားရောက်ပညာသင်ကြားကြပါသည်။</w:t>
      </w:r>
    </w:p>
    <w:p w14:paraId="0E6D1074">
      <w:pPr>
        <w:pStyle w:val="style0"/>
        <w:widowControl w:val="false"/>
        <w:tabs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ဆ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၄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)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091CDA88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၃၃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236"/>
        <w:gridCol w:w="3311"/>
      </w:tblGrid>
      <w:tr w14:paraId="583CC9AD">
        <w:trPr>
          <w:trHeight w:val="240" w:hRule="atLeast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32F843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အခက်အခဲ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937441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ရှင်းလင်းချက်</w:t>
            </w:r>
          </w:p>
        </w:tc>
      </w:tr>
      <w:tr w14:paraId="154CBDD2">
        <w:tblPrEx/>
        <w:trPr/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F11D41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ကျောင်းဆရာ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A01E22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50C80C76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C1ACCB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တပည့်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B2DA2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၁အောက်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၁အထက်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3179BB40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592FDE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32299F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748C6D22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6115F4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380857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/>
              </w:rPr>
              <w:t>√</w:t>
            </w:r>
          </w:p>
        </w:tc>
      </w:tr>
      <w:tr w14:paraId="6842CE32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A43A1D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FA3C1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မလုံလောက်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bidi="my-MM"/>
              </w:rPr>
              <w:t>√</w:t>
            </w:r>
          </w:p>
        </w:tc>
      </w:tr>
      <w:tr w14:paraId="33AD927C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65ED42A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A240A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</w:p>
        </w:tc>
      </w:tr>
      <w:tr w14:paraId="7BA66A1B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4D9619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428176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</w:p>
        </w:tc>
      </w:tr>
      <w:tr w14:paraId="08892B21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A4180F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DFDB1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သင့်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0A7FFF6F">
        <w:tblPrEx/>
        <w:trPr/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48404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D662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14:paraId="6B76FE9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ရပ်မိရပ်ဖအုပ်စု၊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မိဘဆရာအသင်း။</w:t>
      </w:r>
    </w:p>
    <w:p w14:paraId="467BB49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</w:p>
    <w:p w14:paraId="506D1A6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Myanmar3" w:hAnsi="Myanmar3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စာသင်ကျောင်းတွင် ကျောင်းဆရာ/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မ လုံလောက်မှု ရှိပါသည်။</w:t>
      </w:r>
    </w:p>
    <w:p w14:paraId="6B9224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5F571A5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အဖြစ်များသောရောဂါများ</w:t>
      </w:r>
    </w:p>
    <w:p w14:paraId="2B9B46C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၃၄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1350"/>
        <w:gridCol w:w="1890"/>
      </w:tblGrid>
      <w:tr w14:paraId="4EB0761E">
        <w:trPr>
          <w:trHeight w:val="312" w:hRule="atLeast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EF78786">
            <w:pPr>
              <w:pStyle w:val="style0"/>
              <w:jc w:val="center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171F34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ရောဂါ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151417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ပျံ့နှံ့မှု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ဖြစ်ပွားမှု</w:t>
            </w:r>
          </w:p>
        </w:tc>
      </w:tr>
      <w:tr w14:paraId="41FE8761">
        <w:tblPrEx/>
        <w:trPr/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B04CD7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080BC2F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nil"/>
            </w:tcBorders>
            <w:vAlign w:val="center"/>
          </w:tcPr>
          <w:p w14:paraId="05C0160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519611C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29AF37DB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0E03C0C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C9C5E44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5D94239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ACE77A6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DD0E75B">
            <w:pPr>
              <w:pStyle w:val="style0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4875E8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5F63FDE4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56C480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2613890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67BFD79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DB7EC70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43F66A97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0BAD581A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A10084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419FCE1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4073E53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4EEAFEC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13DFCC4D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DB7B1B3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19A4C8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6D33D23">
            <w:pPr>
              <w:pStyle w:val="style0"/>
              <w:rPr>
                <w:rFonts w:ascii="Pyidaungsu" w:cs="Pyidaungsu" w:hAnsi="Pyidaungsu"/>
                <w:color w:val="000000"/>
                <w:spacing w:val="-6"/>
              </w:rPr>
            </w:pPr>
            <w:r>
              <w:rPr>
                <w:rFonts w:ascii="Pyidaungsu" w:cs="Pyidaungsu" w:hAnsi="Pyidaungsu"/>
                <w:color w:val="000000"/>
                <w:spacing w:val="-6"/>
              </w:rPr>
              <w:t xml:space="preserve">HIV, AIDS,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60DD2F32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06875F2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818427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2152F68A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B28D83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8FBE56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29BE94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250E1E5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33F6E243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0714AAFD">
        <w:tblPrEx/>
        <w:trPr/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6C8C994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E9E42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AE22DD1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204849D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2606522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7651D83E">
        <w:tblPrEx/>
        <w:trPr/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EF05306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ADDFFA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7648A5">
            <w:pPr>
              <w:pStyle w:val="style0"/>
              <w:ind w:right="-105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CDBF13">
            <w:pPr>
              <w:pStyle w:val="style0"/>
              <w:ind w:left="165" w:right="-285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92833A3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DC46818">
        <w:tblPrEx/>
        <w:trPr/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E1AF2C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09ED2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အသည်းရောဂါ</w:t>
            </w:r>
            <w:r>
              <w:rPr>
                <w:rFonts w:ascii="Pyidaungsu" w:cs="Pyidaungsu" w:hAnsi="Pyidaungsu"/>
                <w:color w:val="000000"/>
              </w:rPr>
              <w:t xml:space="preserve"> (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ဘီ၊စီ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B8D31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9BAC00C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2DA2BA6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၁၀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6C94B5B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အာဟာရချို့တဲ့မှု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CC9EA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1339B071">
        <w:tblPrEx/>
        <w:trPr/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3C04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၁၁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192D0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917A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</w:tbl>
    <w:p w14:paraId="27329E9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 ကျန်းမာရေး 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3E5E3B3C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ရွာတွင်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ဆီးချိုရောဂါနှင့်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သွေးတိုးရောဂါဖြစ်ပွားမှုသည်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န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ည်းငယ်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သာဖြစ်သည်။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ကလေ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းသူငယ်များတွင် မိုးရာသီ၌ သွေးလွန်တုပ်ကွေးရောဂါ ဖြစ်ပွား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လျက်ရှိပါသည်။</w:t>
      </w:r>
    </w:p>
    <w:p w14:paraId="7FE47680">
      <w:pPr>
        <w:pStyle w:val="style0"/>
        <w:widowControl w:val="false"/>
        <w:tabs>
          <w:tab w:val="left" w:leader="none" w:pos="8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42B8DC44">
      <w:pPr>
        <w:pStyle w:val="style0"/>
        <w:widowControl w:val="false"/>
        <w:tabs>
          <w:tab w:val="left" w:leader="none" w:pos="8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လွန်ခဲ့သော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လအတွင်းကာကွယ်ဆေးထိုးနှံမှု</w:t>
      </w:r>
    </w:p>
    <w:p w14:paraId="48E700E2">
      <w:pPr>
        <w:pStyle w:val="style0"/>
        <w:widowControl w:val="false"/>
        <w:tabs>
          <w:tab w:val="left" w:leader="none" w:pos="81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လွန်ခဲ့သော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14:paraId="5CD658C7">
        <w:trPr>
          <w:trHeight w:val="267" w:hRule="atLeast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6119B252">
            <w:pPr>
              <w:pStyle w:val="style0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31DAD3E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ကာကွယ်ဆေးထိုးခြင်း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ရှိ၊မရှိအမှန်ခြစ်ရန်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3300E04C">
            <w:pPr>
              <w:pStyle w:val="style0"/>
              <w:jc w:val="center"/>
              <w:rPr>
                <w:rFonts w:ascii="Pyidaungsu" w:cs="Pyidaungsu" w:hAnsi="Pyidaungsu"/>
                <w:b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Cs/>
                <w:color w:val="000000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43A99C1A">
            <w:pPr>
              <w:pStyle w:val="style0"/>
              <w:jc w:val="center"/>
              <w:rPr>
                <w:rFonts w:ascii="Pyidaungsu" w:cs="Pyidaungsu" w:hAnsi="Pyidaungsu"/>
                <w:b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Cs/>
                <w:color w:val="000000"/>
                <w:cs/>
                <w:lang w:bidi="my-MM"/>
              </w:rPr>
              <w:t>မရှိ</w:t>
            </w:r>
          </w:p>
        </w:tc>
      </w:tr>
      <w:tr w14:paraId="609A55B2">
        <w:tblPrEx/>
        <w:trPr/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18A123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</w:tcPr>
          <w:p w14:paraId="19EA8333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4B7F9F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FC7828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0838B644">
        <w:tblPrEx/>
        <w:trPr/>
        <w:tc>
          <w:tcPr>
            <w:tcW w:w="540" w:type="dxa"/>
            <w:tcBorders/>
            <w:vAlign w:val="center"/>
          </w:tcPr>
          <w:p w14:paraId="1BD66C3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၂</w:t>
            </w:r>
          </w:p>
        </w:tc>
        <w:tc>
          <w:tcPr>
            <w:tcW w:w="6480" w:type="dxa"/>
            <w:tcBorders/>
          </w:tcPr>
          <w:p w14:paraId="0C02A96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tcBorders/>
          </w:tcPr>
          <w:p w14:paraId="5D291D4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50" w:type="dxa"/>
            <w:tcBorders/>
          </w:tcPr>
          <w:p w14:paraId="0D54C5E6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361840EA">
        <w:tblPrEx/>
        <w:trPr/>
        <w:tc>
          <w:tcPr>
            <w:tcW w:w="540" w:type="dxa"/>
            <w:tcBorders/>
            <w:vAlign w:val="center"/>
          </w:tcPr>
          <w:p w14:paraId="02B4FA8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၃</w:t>
            </w:r>
          </w:p>
        </w:tc>
        <w:tc>
          <w:tcPr>
            <w:tcW w:w="6480" w:type="dxa"/>
            <w:tcBorders/>
          </w:tcPr>
          <w:p w14:paraId="73FC3D9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tcBorders/>
          </w:tcPr>
          <w:p w14:paraId="2ED3082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70EC58D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4294AC10">
        <w:tblPrEx/>
        <w:trPr/>
        <w:tc>
          <w:tcPr>
            <w:tcW w:w="540" w:type="dxa"/>
            <w:tcBorders/>
            <w:vAlign w:val="center"/>
          </w:tcPr>
          <w:p w14:paraId="5B7F1591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၄</w:t>
            </w:r>
          </w:p>
        </w:tc>
        <w:tc>
          <w:tcPr>
            <w:tcW w:w="6480" w:type="dxa"/>
            <w:tcBorders/>
          </w:tcPr>
          <w:p w14:paraId="356B3D3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မေးခိုင်</w:t>
            </w: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ကိုယ်ဝန်ဆောင်ကာလအတွင်း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350" w:type="dxa"/>
            <w:tcBorders/>
          </w:tcPr>
          <w:p w14:paraId="6E18ED4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4D54A04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5FE3419E">
        <w:tblPrEx/>
        <w:trPr/>
        <w:tc>
          <w:tcPr>
            <w:tcW w:w="540" w:type="dxa"/>
            <w:tcBorders/>
            <w:vAlign w:val="center"/>
          </w:tcPr>
          <w:p w14:paraId="5C99C278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6480" w:type="dxa"/>
            <w:tcBorders/>
          </w:tcPr>
          <w:p w14:paraId="11C65B9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tcBorders/>
          </w:tcPr>
          <w:p w14:paraId="01B3D20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6A8DE050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5B10D281">
        <w:tblPrEx/>
        <w:trPr/>
        <w:tc>
          <w:tcPr>
            <w:tcW w:w="540" w:type="dxa"/>
            <w:tcBorders/>
            <w:vAlign w:val="center"/>
          </w:tcPr>
          <w:p w14:paraId="2C59321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6480" w:type="dxa"/>
            <w:tcBorders/>
          </w:tcPr>
          <w:p w14:paraId="74E3D1E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အခြားစုပေါင်း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tcBorders/>
          </w:tcPr>
          <w:p w14:paraId="62F88F8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74A78E73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01CA3177">
        <w:tblPrEx/>
        <w:trPr/>
        <w:tc>
          <w:tcPr>
            <w:tcW w:w="540" w:type="dxa"/>
            <w:tcBorders/>
            <w:vAlign w:val="center"/>
          </w:tcPr>
          <w:p w14:paraId="2F687B1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6480" w:type="dxa"/>
            <w:tcBorders/>
          </w:tcPr>
          <w:p w14:paraId="56475EE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အာဟာရမှတ်တမ်းယူမှု</w:t>
            </w: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အရပ်အမြင့်၊အလေးချိန်၊လက်မောင်းပတ်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350" w:type="dxa"/>
            <w:tcBorders/>
          </w:tcPr>
          <w:p w14:paraId="0B1172B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376A3D9B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6072B036">
        <w:tblPrEx/>
        <w:trPr/>
        <w:tc>
          <w:tcPr>
            <w:tcW w:w="540" w:type="dxa"/>
            <w:tcBorders/>
            <w:vAlign w:val="center"/>
          </w:tcPr>
          <w:p w14:paraId="44D840A7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6480" w:type="dxa"/>
            <w:tcBorders/>
          </w:tcPr>
          <w:p w14:paraId="373516C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tcBorders/>
          </w:tcPr>
          <w:p w14:paraId="0AB754B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3639BF75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</w:tbl>
    <w:p w14:paraId="75ABAD5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2ADEF71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482D3F5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7CB6698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cs/>
          <w:lang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ကျန်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းမာရေးဌာနများမှ ကျန်းမာရေးစီမံချက်ဖြင့် ကာကွယ်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ဆေးများ လာရောက်ထိုးနှံပေးပါသည်။</w:t>
      </w:r>
    </w:p>
    <w:p w14:paraId="5AD371C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 w:bidi="my-MM"/>
        </w:rPr>
      </w:pPr>
    </w:p>
    <w:p w14:paraId="080F7D2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ကျန်းမာရေးအထောက်အပံ့များ</w:t>
      </w: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ဆေးရုံ</w:t>
      </w:r>
      <w:r>
        <w:rPr>
          <w:rFonts w:ascii="Pyidaungsu" w:cs="Pyidaungsu" w:hAnsi="Pyidaungsu"/>
          <w:b/>
          <w:color w:val="000000"/>
          <w:lang w:val="en-GB"/>
        </w:rPr>
        <w:t>/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ဆေးပေးခန်းများ</w:t>
      </w:r>
      <w:r>
        <w:rPr>
          <w:rFonts w:ascii="Pyidaungsu" w:cs="Pyidaungsu" w:hAnsi="Pyidaungsu"/>
          <w:b/>
          <w:color w:val="000000"/>
          <w:lang w:val="en-GB"/>
        </w:rPr>
        <w:t>)</w:t>
      </w:r>
    </w:p>
    <w:p w14:paraId="5540957C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14:paraId="59FDFDC7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9B393D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3C224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ခရီးအကွာအဝေး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FC094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အခန်း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ကုတင်လုံလောက်မှု</w:t>
            </w:r>
          </w:p>
        </w:tc>
      </w:tr>
      <w:tr w14:paraId="3ADDC582">
        <w:tblPrEx/>
        <w:trPr/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FFDB29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ကျေးလက်ကျန်းမာရေးဌာန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42B8B83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37F4DA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5D3B4D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5CCC75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C0903E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40E80CA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139A0E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48C6067">
        <w:tblPrEx/>
        <w:trPr/>
        <w:tc>
          <w:tcPr>
            <w:tcW w:w="3060" w:type="dxa"/>
            <w:tcBorders/>
            <w:vAlign w:val="center"/>
          </w:tcPr>
          <w:p w14:paraId="68EEEA0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tcBorders/>
            <w:vAlign w:val="center"/>
          </w:tcPr>
          <w:p w14:paraId="309544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984A96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649CA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BDB902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13548C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/>
            <w:vAlign w:val="center"/>
          </w:tcPr>
          <w:p w14:paraId="1436181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A4718B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D64BD08">
        <w:tblPrEx/>
        <w:trPr/>
        <w:tc>
          <w:tcPr>
            <w:tcW w:w="3060" w:type="dxa"/>
            <w:tcBorders/>
            <w:vAlign w:val="center"/>
          </w:tcPr>
          <w:p w14:paraId="685B182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tcBorders/>
            <w:vAlign w:val="center"/>
          </w:tcPr>
          <w:p w14:paraId="09BB382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E655C9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19F2B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25ABB7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DD6087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3330" w:type="dxa"/>
            <w:tcBorders/>
            <w:vAlign w:val="center"/>
          </w:tcPr>
          <w:p w14:paraId="570E8C7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42FEB5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EC95B64">
        <w:tblPrEx/>
        <w:trPr>
          <w:trHeight w:val="998" w:hRule="atLeast"/>
        </w:trPr>
        <w:tc>
          <w:tcPr>
            <w:tcW w:w="3060" w:type="dxa"/>
            <w:tcBorders/>
            <w:vAlign w:val="center"/>
          </w:tcPr>
          <w:p w14:paraId="3CB48D8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tcBorders/>
            <w:vAlign w:val="center"/>
          </w:tcPr>
          <w:p w14:paraId="6CB2238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ရွာတွင်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ရွာအနီး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အနားတွင်ဆေးဆိုင်ရှိသည်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90AC37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ရွာတွင်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ရွာအနီးအနားတွင်ဆေးဆိုင်မရှိပါ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/>
            <w:vAlign w:val="center"/>
          </w:tcPr>
          <w:p w14:paraId="6E7301F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highlight w:val="yellow"/>
                <w:lang w:val="en-GB"/>
              </w:rPr>
              <w:t>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D1E4E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C39CEB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2DC3BB2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1FED118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7053E27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ကျန်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းမာရေ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းကိစ္စများဖြစ်ပွားပါက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ထုံးအိုင်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တိုက်နယ်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ဆေးရုံသို့ သွားရောက်ကုသမှု ခံယူကြပါသည်။ ရောဂါဖြစ်ပွားမှုကြီးပါက ပုဂ္ဂိကဆေးရုံ သို့မဟုတ် ဘားအံပြည်သူ့ဆေးရုံသို့ သွားရောက်ကုသကြပါသည်။</w:t>
      </w:r>
    </w:p>
    <w:p w14:paraId="3108E85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0E9B2DFA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ရေနှင့်ပတ်ဝန်းကျင်သန့်ရှင်းရေး</w:t>
      </w:r>
    </w:p>
    <w:p w14:paraId="723F8BAF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သောက်သုံးရေရရှိမှု</w:t>
      </w:r>
    </w:p>
    <w:p w14:paraId="0ADEBDCD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၃၇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14:paraId="56FE80E3">
        <w:trPr>
          <w:trHeight w:val="1977" w:hRule="atLeast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1E241374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690B0289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66D20DA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”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၊ မရှိပါက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392384B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 xml:space="preserve">ရေ အရည်အသွေး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ဟု ဖြေ ဆို ထားပါက ဖြေဆိုရန်။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ဟု ဖြေဆိုထား ပါက ဖြေရန်မလို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1B865AB5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C5293D8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)</w:t>
            </w:r>
          </w:p>
        </w:tc>
      </w:tr>
      <w:tr w14:paraId="13206E19">
        <w:tblPrEx/>
        <w:trPr>
          <w:trHeight w:val="288" w:hRule="atLeast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CA35F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2A2054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1DD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A7741">
            <w:pPr>
              <w:pStyle w:val="style0"/>
              <w:spacing w:after="0" w:lineRule="auto" w:line="240"/>
              <w:ind w:left="-18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AB2630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နွေ             </w:t>
            </w:r>
            <w:r>
              <w:rPr>
                <w:rFonts w:ascii="Arial" w:eastAsia="Times New Roman" w:hAnsi="Arial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FE4B8AF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Arial" w:cs="Arial" w:eastAsia="Times New Roman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A413879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</w:t>
            </w:r>
            <w:r>
              <w:rPr>
                <w:rFonts w:ascii="Arial" w:cs="Arial" w:eastAsia="Times New Roman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FFF8220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7D6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အဝီစိတွင်း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D323A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C35C2">
            <w:pPr>
              <w:pStyle w:val="style0"/>
              <w:spacing w:after="0" w:lineRule="auto" w:line="240"/>
              <w:jc w:val="center"/>
              <w:rPr>
                <w:rFonts w:ascii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716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1D31D18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7B0FFB41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653D695A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3F8D61FF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2FFD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အဝီစိတွင်း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 xml:space="preserve">/ </w:t>
            </w:r>
          </w:p>
          <w:p w14:paraId="340C16F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9FED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1324C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8F0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D37AB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2186027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DAC8C40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30778360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F538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6766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A1D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F37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BDE2232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3D2AAA9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3E9EEB6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4B61305E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F7C9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မြစ်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403965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BDF2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D8B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A61972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F2AF8CA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41F76818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1E427C0F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A89633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AFD9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57CD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23C4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A431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052DBB14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466EA87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6C2EFC7A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79E0B3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2106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84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C7F3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957D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7C087F8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6D122554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6198C2F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ကျေးရွာသယံဇာတပြမြေပုံ။</w:t>
      </w:r>
    </w:p>
    <w:p w14:paraId="0C579A8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F3FD85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နွေရာသီကာလ၌ သောက်သုံးရေရရှိမှု ခက်ခဲ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လှပါသည်။</w:t>
      </w:r>
    </w:p>
    <w:p w14:paraId="21C0F07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2D5A6D8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သန့်ရှင်းရေးအခြေအနေ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အိမ်သာအမျိုးအစားနှင့်အိမ်ထောင်စုအရေအတွက်</w:t>
      </w:r>
      <w:r>
        <w:rPr>
          <w:rFonts w:ascii="Pyidaungsu" w:cs="Pyidaungsu" w:hAnsi="Pyidaungsu"/>
          <w:b/>
          <w:color w:val="000000"/>
          <w:lang w:val="en-GB"/>
        </w:rPr>
        <w:t>)</w:t>
      </w:r>
    </w:p>
    <w:p w14:paraId="01292CAA">
      <w:pPr>
        <w:pStyle w:val="style153"/>
        <w:widowControl w:val="false"/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၃၈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အိမ်သာအမျိုးအစား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93"/>
        <w:gridCol w:w="4739"/>
      </w:tblGrid>
      <w:tr w14:paraId="59795398">
        <w:trPr>
          <w:trHeight w:val="330" w:hRule="atLeast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A32DF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626CC5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14:paraId="046C2B37">
        <w:tblPrEx/>
        <w:trPr/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1E88E2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14:paraId="38E853F0">
        <w:tblPrEx/>
        <w:trPr/>
        <w:tc>
          <w:tcPr>
            <w:tcW w:w="5490" w:type="dxa"/>
            <w:tcBorders/>
            <w:vAlign w:val="center"/>
            <w:hideMark/>
          </w:tcPr>
          <w:p w14:paraId="44C28AD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tcBorders/>
            <w:vAlign w:val="center"/>
          </w:tcPr>
          <w:p w14:paraId="765513D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</w:tr>
      <w:tr w14:paraId="72AED71E">
        <w:tblPrEx/>
        <w:trPr/>
        <w:tc>
          <w:tcPr>
            <w:tcW w:w="5490" w:type="dxa"/>
            <w:tcBorders/>
            <w:vAlign w:val="center"/>
            <w:hideMark/>
          </w:tcPr>
          <w:p w14:paraId="43E8F6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ရေလောင်း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tcBorders/>
            <w:vAlign w:val="center"/>
          </w:tcPr>
          <w:p w14:paraId="5B51F84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၅၉</w:t>
            </w:r>
          </w:p>
        </w:tc>
      </w:tr>
      <w:tr w14:paraId="0FA42783">
        <w:tblPrEx/>
        <w:trPr/>
        <w:tc>
          <w:tcPr>
            <w:tcW w:w="9720" w:type="dxa"/>
            <w:gridSpan w:val="2"/>
            <w:tcBorders/>
            <w:shd w:val="clear" w:color="auto" w:fill="f2f2f2"/>
            <w:vAlign w:val="center"/>
            <w:hideMark/>
          </w:tcPr>
          <w:p w14:paraId="387F887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14:paraId="421BE036">
        <w:tblPrEx/>
        <w:trPr/>
        <w:tc>
          <w:tcPr>
            <w:tcW w:w="5490" w:type="dxa"/>
            <w:tcBorders/>
            <w:vAlign w:val="center"/>
            <w:hideMark/>
          </w:tcPr>
          <w:p w14:paraId="278C88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တွင်း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tcBorders/>
            <w:vAlign w:val="center"/>
          </w:tcPr>
          <w:p w14:paraId="556FEE7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</w:tr>
      <w:tr w14:paraId="2C921A9C">
        <w:tblPrEx/>
        <w:trPr/>
        <w:tc>
          <w:tcPr>
            <w:tcW w:w="5490" w:type="dxa"/>
            <w:tcBorders/>
            <w:vAlign w:val="center"/>
            <w:hideMark/>
          </w:tcPr>
          <w:p w14:paraId="42754C1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tcBorders/>
            <w:vAlign w:val="center"/>
          </w:tcPr>
          <w:p w14:paraId="28F3D07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</w:p>
        </w:tc>
      </w:tr>
      <w:tr w14:paraId="418D7922">
        <w:tblPrEx/>
        <w:trPr/>
        <w:tc>
          <w:tcPr>
            <w:tcW w:w="5490" w:type="dxa"/>
            <w:tcBorders/>
            <w:vAlign w:val="center"/>
            <w:hideMark/>
          </w:tcPr>
          <w:p w14:paraId="7C13AC4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tcBorders/>
            <w:vAlign w:val="center"/>
          </w:tcPr>
          <w:p w14:paraId="19C54FA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</w:tr>
    </w:tbl>
    <w:p w14:paraId="33BE9BD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59F6FB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3428C7F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3D095BC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ကျေးရွာအတွင်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းရှိ အိမ်ထောင်စုများသ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ကျန်းမာရေးနှင့် ပတ်သက်၍ အသိပညာဗဟုသုတများရှိသောကြောင့် ကျန်းမာရေးနှင့်ညီညွတ်သည့်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ယင်လုံအိမ်သာ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ကိုသာ အသုံးပြုကြသည်ကို တွေ့ရှိ 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</w:p>
    <w:p w14:paraId="79AE36A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0"/>
          <w:szCs w:val="20"/>
          <w:lang w:val="en-GB"/>
        </w:rPr>
      </w:pPr>
    </w:p>
    <w:p w14:paraId="5C6665D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ည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ကျား</w:t>
      </w:r>
      <w:r>
        <w:rPr>
          <w:rFonts w:ascii="Pyidaungsu" w:cs="Pyidaungsu" w:hAnsi="Pyidaungsu"/>
          <w:b/>
          <w:color w:val="000000"/>
          <w:lang w:val="en-GB"/>
        </w:rPr>
        <w:t xml:space="preserve"> −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မရေးရာ</w:t>
      </w:r>
    </w:p>
    <w:p w14:paraId="5F5DC7D0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၃၉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−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မရေးရာ</w:t>
      </w:r>
    </w:p>
    <w:tbl>
      <w:tblPr>
        <w:tblW w:w="9810" w:type="dxa"/>
        <w:tblInd w:w="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310"/>
        <w:gridCol w:w="1980"/>
        <w:gridCol w:w="1980"/>
      </w:tblGrid>
      <w:tr w14:paraId="6B668340">
        <w:trPr>
          <w:trHeight w:val="188" w:hRule="atLeast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BC7672E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/>
                <w:b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BCE29C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F257782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14:paraId="00A76FF3">
        <w:tblPrEx/>
        <w:trPr>
          <w:trHeight w:val="733" w:hRule="atLeast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cs="Pyidaungsu" w:hAnsi="Pyidaungsu" w:hint="cs"/>
                <w:b/>
                <w:bCs/>
                <w:i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ဝင်မှု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</w:rPr>
              <w:t>/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DD6E4B5">
        <w:tblPrEx/>
        <w:trPr>
          <w:trHeight w:val="71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53927C14">
        <w:tblPrEx/>
        <w:trPr>
          <w:trHeight w:val="1169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>/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အမျိုးသမီးများအားသံသယဖြစ်ဖွယ်အကြမ်းဖက်မှု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)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27E28D3A">
        <w:tblPrEx/>
        <w:trPr/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1A620EA2">
        <w:tblPrEx/>
        <w:trPr>
          <w:trHeight w:val="143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ဥပမာ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-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စိုက်ပျိုးရေးဆိုင်ရာ</w:t>
            </w:r>
            <w:r>
              <w:rPr>
                <w:rFonts w:ascii="Pyidaungsu" w:cs="Pyidaungsu" w:hAnsi="Pyidaungsu"/>
                <w:bCs/>
                <w:i/>
                <w:color w:val="000000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တိုးချဲ့ပညာပေး</w:t>
            </w:r>
            <w:r>
              <w:rPr>
                <w:rFonts w:ascii="Pyidaungsu" w:cs="Pyidaungsu" w:hAnsi="Pyidaungsu"/>
                <w:bCs/>
                <w:i/>
                <w:color w:val="000000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614B4F5D">
        <w:tblPrEx/>
        <w:trPr>
          <w:trHeight w:val="80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186D95F5">
        <w:tblPrEx/>
        <w:trPr>
          <w:trHeight w:val="1097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BCE6252">
        <w:tblPrEx/>
        <w:trPr>
          <w:trHeight w:val="899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)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79EEF7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အဖွဲ့အစည်းများစာရင်း၊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08D7C98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3815B7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Yunghkio" w:cs="Yunghkio" w:hAnsi="Yunghkio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းရွာတွင် ကျား/မ ရေးရာကိစ္စဆိုင်ရာများတွင် အမျိုးသမီးများ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အနေအထားမှာ အမျိုးသားများနှင့် တန်းတူလွတ်လပ်မှု ရှိပါသည်။ ကျေးရွာရှိ လူမှုအဖွဲ့အစည်း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အောက်တွင် ခွဲခြားခြင်းမရှိပဲ အမျိုးသားများနှင့် တန်းတူပင် ဖြစ်ပါသည်။</w:t>
      </w:r>
    </w:p>
    <w:p w14:paraId="79E324A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Yunghkio" w:cs="Yunghkio" w:hAnsi="Yunghkio"/>
          <w:b/>
          <w:color w:val="000000"/>
          <w:sz w:val="24"/>
          <w:szCs w:val="24"/>
          <w:cs/>
          <w:lang w:val="en-GB" w:bidi="my-MM"/>
        </w:rPr>
      </w:pPr>
    </w:p>
    <w:p w14:paraId="53EA17E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487F5E9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  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 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အခြေခံအဆောက်အဦများအခြေအနေ</w:t>
      </w:r>
    </w:p>
    <w:p w14:paraId="595C0E95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ကျေးရွာ၏လမ်းတည်ရှိမှု</w:t>
      </w:r>
    </w:p>
    <w:p w14:paraId="3BA85A86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၄၀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14:paraId="67CE196E">
        <w:trPr>
          <w:trHeight w:val="1851" w:hRule="atLeast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4A58BD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DF283A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29CE3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4D9AC6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1259AC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AAEB44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လမ်းအရှည်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B4703A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14:paraId="527CC391">
        <w:tblPrEx/>
        <w:trPr>
          <w:trHeight w:val="1795" w:hRule="atLeast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03982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D94A2A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D533D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078A37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5E97BC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4F24778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72E58C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810E3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pacing w:val="-12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Arial" w:cs="Arial" w:hAnsi="Arial"/>
                <w:bCs/>
                <w:color w:val="000000"/>
                <w:spacing w:val="-12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24F20BE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4BE967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A0653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D654E6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6B2D52B4">
        <w:tblPrEx/>
        <w:trPr/>
        <w:tc>
          <w:tcPr>
            <w:tcW w:w="1710" w:type="dxa"/>
            <w:tcBorders/>
            <w:vAlign w:val="center"/>
            <w:hideMark/>
          </w:tcPr>
          <w:p w14:paraId="176773D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tcBorders/>
            <w:vAlign w:val="center"/>
          </w:tcPr>
          <w:p w14:paraId="5CEB741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D0CF3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AB95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99810F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6D38A4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4025F0E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C6C556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0A4D515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336E0A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71E70D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  <w:vAlign w:val="center"/>
          </w:tcPr>
          <w:p w14:paraId="65DB194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</w:tcPr>
          <w:p w14:paraId="57E2F44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8C312D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EB6153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590D1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589EBA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6558F07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DFB425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A80BD4">
        <w:tblPrEx/>
        <w:trPr/>
        <w:tc>
          <w:tcPr>
            <w:tcW w:w="1710" w:type="dxa"/>
            <w:tcBorders/>
            <w:vAlign w:val="center"/>
            <w:hideMark/>
          </w:tcPr>
          <w:p w14:paraId="44CAC5B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ရွာချင်းဆက်</w:t>
            </w: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tcBorders/>
            <w:vAlign w:val="center"/>
          </w:tcPr>
          <w:p w14:paraId="0AB7B70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F59D1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D98B73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B907A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320EEC5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6105612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18DCC0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68D11FE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9C2A86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D6DCE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/>
            <w:vAlign w:val="center"/>
          </w:tcPr>
          <w:p w14:paraId="345534A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E6B58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/>
          </w:tcPr>
          <w:p w14:paraId="66AF1F5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51D4C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95C820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CF6098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B9AA1B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06488FB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58DF616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4AC8C23">
        <w:tblPrEx/>
        <w:trPr/>
        <w:tc>
          <w:tcPr>
            <w:tcW w:w="1710" w:type="dxa"/>
            <w:tcBorders/>
            <w:vAlign w:val="center"/>
          </w:tcPr>
          <w:p w14:paraId="25DA76F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tcBorders/>
            <w:vAlign w:val="center"/>
          </w:tcPr>
          <w:p w14:paraId="6F82993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03CFBE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E975DA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F16A2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12CF5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031C50E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1A97F9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67A3D1A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2AF311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338282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  <w:vAlign w:val="center"/>
          </w:tcPr>
          <w:p w14:paraId="6C6A3C5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</w:tcPr>
          <w:p w14:paraId="1359050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922473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312DDE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5D6AC7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CB50C6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68290C5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05F59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6A88D71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54B6448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pacing w:val="-1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pacing w:val="-14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မြေသားလမ်း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၁၊ကျောက်ခင်းလမ်း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၂၊ကျောက်ချောလမ်း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၃၊ကွန်ကရစ်လမ်း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၄၊ကတ္တရာလမ်း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၅</w:t>
      </w:r>
    </w:p>
    <w:p w14:paraId="3C74555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းရွာရှိ လမ်း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များသည်မြေသားလမ်း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ဖြစ်သဖြင့်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မိုးရာသီတွင်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သွားလာ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ရာ၌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အခက်အခဲရှိပါ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သည်။</w:t>
      </w:r>
    </w:p>
    <w:p w14:paraId="6B0E6819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33A63A97">
      <w:pPr>
        <w:pStyle w:val="style0"/>
        <w:widowControl w:val="false"/>
        <w:tabs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ကျေးရွာ၏တံတားတည်ရှိမှု</w:t>
      </w:r>
    </w:p>
    <w:p w14:paraId="305E789D">
      <w:pPr>
        <w:pStyle w:val="style0"/>
        <w:widowControl w:val="false"/>
        <w:tabs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14:paraId="5CD44A4E">
        <w:trPr>
          <w:trHeight w:val="1797" w:hRule="atLeast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345EE3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CD14D6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အရွယ်အစား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အလျား၊အနံ၊အမြင့်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493984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D459B2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တည်ဆောက်</w:t>
            </w:r>
          </w:p>
          <w:p w14:paraId="025F272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76EBFA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0EBBC03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ဘေးအန္တရာယ်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14:paraId="0AB1D77C">
        <w:tblPrEx/>
        <w:trPr>
          <w:trHeight w:val="1255" w:hRule="atLeast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7037D3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BE8448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2265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A14E11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0305EC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65DF4D4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63A47102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tcBorders/>
          </w:tcPr>
          <w:p w14:paraId="3690461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tcBorders/>
            <w:vAlign w:val="center"/>
          </w:tcPr>
          <w:p w14:paraId="7D5A6A4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AB2C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A6BE7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013299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D271FC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128478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414DFF4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61E721D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732E3E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EDA28FD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4D862FA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သစ်သား</w:t>
            </w:r>
          </w:p>
          <w:p w14:paraId="2FDFBE57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tcBorders/>
            <w:vAlign w:val="center"/>
          </w:tcPr>
          <w:p w14:paraId="3595D5D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41F3D2C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1EA6BE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57C5B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1EAC190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B486E8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E20CBE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2B3B87E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38294EA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75FBC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62765E1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32632DB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tcBorders/>
          </w:tcPr>
          <w:p w14:paraId="21DD2A4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3CABE87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A02150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2CEE0B7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33B484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450700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lang w:val="en-GB"/>
              </w:rPr>
              <w:t>√</w:t>
            </w:r>
          </w:p>
          <w:p w14:paraId="2CE7C5F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52A3733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  <w:tc>
          <w:tcPr>
            <w:tcW w:w="1710" w:type="dxa"/>
            <w:tcBorders/>
            <w:vAlign w:val="center"/>
          </w:tcPr>
          <w:p w14:paraId="638906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D6312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</w:tr>
      <w:tr w14:paraId="0DB98252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507C26A1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tcBorders/>
          </w:tcPr>
          <w:p w14:paraId="45E2C9A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285FCDD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694CD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8B668E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78E2CC1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FBB8ED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9632F2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7D15110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2C3C4C2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418C8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85AB8FD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20C944C1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tcBorders/>
          </w:tcPr>
          <w:p w14:paraId="645F66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</w:tcPr>
          <w:p w14:paraId="73E77FB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31B798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D6E37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7D3E6FE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F57508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8B07E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620" w:type="dxa"/>
            <w:tcBorders/>
            <w:vAlign w:val="center"/>
          </w:tcPr>
          <w:p w14:paraId="43BA4D9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68E0E9B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5FA57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7DFE260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7B77B30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tcBorders/>
          </w:tcPr>
          <w:p w14:paraId="3A1CDE3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</w:tcPr>
          <w:p w14:paraId="00853AB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29954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050C4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157FC95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25CC18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B78986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7C7C85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501F713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4825D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7BBECEB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       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</w:t>
      </w:r>
      <w:r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တံတားအသုံးပြုခြင်းမရှိသည်ကို လေ့လာတွေ့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ရှိပါသည်။</w:t>
      </w:r>
    </w:p>
    <w:p w14:paraId="59DF268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val="en-GB" w:bidi="my-MM"/>
        </w:rPr>
      </w:pPr>
    </w:p>
    <w:p w14:paraId="2D7F77CD">
      <w:pPr>
        <w:pStyle w:val="style153"/>
        <w:widowControl w:val="false"/>
        <w:tabs>
          <w:tab w:val="left" w:leader="none" w:pos="900"/>
          <w:tab w:val="left" w:leader="none" w:pos="126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ind w:right="1440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ရေကြောင်းသယ်ယူပို့ဆောင်ရေး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အသုံးမပြုပါက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​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အကွာအဝေး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မိုင်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sym w:font="Wingdings" w:char="f0fc"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ခြစ်ပါ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14:paraId="7F6F4608">
        <w:trPr>
          <w:trHeight w:val="690" w:hRule="atLeast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D0D28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829E6E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အကွာအဝေး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 xml:space="preserve"> 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A8B0B0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33A5D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14:paraId="525CB068">
        <w:tblPrEx/>
        <w:trPr>
          <w:trHeight w:val="1741" w:hRule="atLeast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9F71F91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83047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54F671A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3345CA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408F4E2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6A732C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754FC38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881AE0">
        <w:tblPrEx/>
        <w:trPr>
          <w:trHeight w:val="1709" w:hRule="atLeast"/>
        </w:trPr>
        <w:tc>
          <w:tcPr>
            <w:tcW w:w="1980" w:type="dxa"/>
            <w:tcBorders/>
            <w:vAlign w:val="center"/>
            <w:hideMark/>
          </w:tcPr>
          <w:p w14:paraId="48E86B3C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tcBorders/>
            <w:vAlign w:val="center"/>
          </w:tcPr>
          <w:p w14:paraId="1766B46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A2320C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ACE12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45BEB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5B1C1B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/>
            <w:vAlign w:val="center"/>
          </w:tcPr>
          <w:p w14:paraId="7F60E6B6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/>
            <w:vAlign w:val="center"/>
          </w:tcPr>
          <w:p w14:paraId="437FC988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63322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A3CE6D4">
        <w:tblPrEx/>
        <w:trPr>
          <w:trHeight w:val="1709" w:hRule="atLeast"/>
        </w:trPr>
        <w:tc>
          <w:tcPr>
            <w:tcW w:w="1980" w:type="dxa"/>
            <w:tcBorders/>
            <w:vAlign w:val="center"/>
            <w:hideMark/>
          </w:tcPr>
          <w:p w14:paraId="707BBDE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tcBorders/>
            <w:vAlign w:val="center"/>
          </w:tcPr>
          <w:p w14:paraId="2976F1C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532590EB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335615C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E4E60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559920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/>
            <w:vAlign w:val="center"/>
          </w:tcPr>
          <w:p w14:paraId="2844F210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/>
            <w:vAlign w:val="center"/>
          </w:tcPr>
          <w:p w14:paraId="78071485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42AB21CF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6A227BA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color w:val="000000"/>
          <w:lang w:val="en-GB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–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လှေ၊သမ္ဘာန်၊၂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စက်လှေ၊၃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သ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>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င်္ဘော။</w:t>
      </w:r>
    </w:p>
    <w:p w14:paraId="3455445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းရွာတွင်ရေကြောင်းသယ်ယူပို့ဆောင်ရေးအသုံးပြုခြင်းမရှိပါ။</w:t>
      </w:r>
    </w:p>
    <w:p w14:paraId="2D1A0E4C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 w:bidi="my-MM"/>
        </w:rPr>
      </w:pPr>
    </w:p>
    <w:p w14:paraId="1F334916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 w:bidi="my-MM"/>
        </w:rPr>
      </w:pPr>
    </w:p>
    <w:p w14:paraId="59451DFF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4B9CA4C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14:paraId="0F6F76F9">
        <w:trPr>
          <w:trHeight w:val="20" w:hRule="atLeast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36ABB7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0A6952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1B4D99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20CBA05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D4919D2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707C7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သုံးဘီး</w:t>
            </w:r>
          </w:p>
          <w:p w14:paraId="6E6469CD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D3BC5A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19513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B4C4B8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8FAFAA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နွားလှည်း</w:t>
            </w:r>
          </w:p>
        </w:tc>
      </w:tr>
      <w:tr w14:paraId="164C8405">
        <w:tblPrEx/>
        <w:trPr>
          <w:trHeight w:val="373" w:hRule="atLeast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33E3CE">
            <w:pPr>
              <w:pStyle w:val="style153"/>
              <w:widowControl w:val="false"/>
              <w:autoSpaceDE w:val="false"/>
              <w:autoSpaceDN w:val="false"/>
              <w:adjustRightInd w:val="false"/>
              <w:ind w:right="-108"/>
              <w:jc w:val="both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B73C4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8FBBC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24325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BF40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E2BE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80C7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F25A1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6F4A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95864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107178D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B3682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C11131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သယ်ယူပို့ဆောင်ရေးယာဉ်များမှာ စက်ဘီး၊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ဆိုင်ကယ်၊ သုံးဘီးဆိုင်ကယ်နှင့် ကားအနည်းငယ်သာ ရှိပါသည်။</w:t>
      </w:r>
    </w:p>
    <w:p w14:paraId="4C72D02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ဌ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လျှပ်စစ်မီးရရှိမှု</w:t>
      </w:r>
    </w:p>
    <w:p w14:paraId="6BA92796">
      <w:pPr>
        <w:pStyle w:val="style153"/>
        <w:widowControl w:val="false"/>
        <w:tabs>
          <w:tab w:val="left" w:leader="none" w:pos="36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14:paraId="758AA26F">
        <w:trPr>
          <w:trHeight w:val="20" w:hRule="atLeast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608C2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ED3B96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D13C2A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A1F86B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7FF29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</w:t>
            </w:r>
          </w:p>
        </w:tc>
      </w:tr>
      <w:tr w14:paraId="78ADABA3">
        <w:tblPrEx/>
        <w:trPr>
          <w:trHeight w:val="20" w:hRule="atLeast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၅၉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6562DD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7C69FAA4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399E7C76">
            <w:pPr>
              <w:pStyle w:val="style0"/>
              <w:tabs>
                <w:tab w:val="left" w:leader="none" w:pos="1593"/>
              </w:tabs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ဆိုလာစနစ်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ab/>
            </w:r>
          </w:p>
        </w:tc>
        <w:tc>
          <w:tcPr>
            <w:tcW w:w="1530" w:type="dxa"/>
            <w:tcBorders/>
            <w:vAlign w:val="center"/>
          </w:tcPr>
          <w:p w14:paraId="1019892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</w:tcPr>
          <w:p w14:paraId="3EB00958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2790" w:type="dxa"/>
            <w:tcBorders/>
            <w:vAlign w:val="center"/>
          </w:tcPr>
          <w:p w14:paraId="609FE2A0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2633CD4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4214BE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0EB05481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08C163FC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tcBorders/>
            <w:vAlign w:val="center"/>
          </w:tcPr>
          <w:p w14:paraId="7E257E8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7F731165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60A7C75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C6F5DAD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5769BE24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65FBD352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1DA6A225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tcBorders/>
            <w:vAlign w:val="center"/>
          </w:tcPr>
          <w:p w14:paraId="1CA731A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5528565D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3029E16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7861C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EF8B31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0A8C5041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08E6D9B1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tcBorders/>
            <w:vAlign w:val="center"/>
          </w:tcPr>
          <w:p w14:paraId="1B3A1A2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1F0AA64F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2065A8E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69AF17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12F9C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11F1863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43EF8104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tcBorders/>
            <w:vAlign w:val="center"/>
          </w:tcPr>
          <w:p w14:paraId="56354128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5411790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2790" w:type="dxa"/>
            <w:tcBorders/>
            <w:vAlign w:val="center"/>
          </w:tcPr>
          <w:p w14:paraId="74CCE88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D5D68D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438C1C1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2EBC2F5C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50F79356">
            <w:pPr>
              <w:pStyle w:val="style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အမျိုးအမည်ခွဲခြားဖော်ပြ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ခြင်းမပြုနိုင်သောလျှပ်စစ်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tcBorders/>
            <w:vAlign w:val="center"/>
          </w:tcPr>
          <w:p w14:paraId="44DC305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</w:tcPr>
          <w:p w14:paraId="4E387617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02AE97B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717386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00DCB94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7007E68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0471A51C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pacing w:val="-2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လျှပ်စစ်မီးအသုံးမပြုနိုင်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tcBorders/>
            <w:vAlign w:val="center"/>
          </w:tcPr>
          <w:p w14:paraId="16D7C322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6E65A1A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2790" w:type="dxa"/>
            <w:tcBorders/>
            <w:vAlign w:val="center"/>
          </w:tcPr>
          <w:p w14:paraId="4BF7E2B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78"/>
            </w:r>
          </w:p>
        </w:tc>
        <w:tc>
          <w:tcPr>
            <w:tcW w:w="1260" w:type="dxa"/>
            <w:tcBorders/>
            <w:vAlign w:val="center"/>
          </w:tcPr>
          <w:p w14:paraId="7FC0802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78"/>
            </w:r>
          </w:p>
        </w:tc>
      </w:tr>
    </w:tbl>
    <w:p w14:paraId="08FE1E8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035320F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B7D0A4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တစ်ရွ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ာလုံးမဟာဓာတ်အားလိုင်းကိုပဲအဓိကထားပြီး သုံးစွဲကြပါ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သည်။ မဟာဓာတ်အားလိုင်း၊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လျှပ်စစ်မီးပေးဝေမှု အချိန်မမှန်ခြင်း၊ ပုံမှန်လျှပ်စစ်မီးမလာခြင်းကြောင့် လျှပ်စစ်မီးနှင့်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အဓိကလုပ်ရသော လုပ်ငန်းအချို့နှင့်မီးဖိုချောင်လုပ်ငန်းများ နှောင့်နှေးကြန့်ကြာ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မှုဖြစ်ရပါသည်။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ဆိုလာအသုံးပြုသောအိမ်ထောင်စုများလည်းတွေ့ရှိပါသည်။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</w:p>
    <w:p w14:paraId="02ECA365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ဍ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4B450141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၄၅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9"/>
        <w:gridCol w:w="882"/>
        <w:gridCol w:w="1289"/>
        <w:gridCol w:w="921"/>
        <w:gridCol w:w="2650"/>
        <w:gridCol w:w="3135"/>
      </w:tblGrid>
      <w:tr w14:paraId="02105C71">
        <w:trPr>
          <w:trHeight w:val="888" w:hRule="atLeast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14DF0D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61DF50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64DBD8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F6B949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D2F59F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9A2F2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14:paraId="3BA96072">
        <w:tblPrEx/>
        <w:trPr>
          <w:trHeight w:val="715" w:hRule="atLeast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၈၇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၅၉</w:t>
            </w:r>
          </w:p>
        </w:tc>
      </w:tr>
    </w:tbl>
    <w:p w14:paraId="6BE5BC5E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p w14:paraId="666212A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ဖုန်းများအသုံးပြုမှုများသောကြောင့် သတင်းနှင့် အချက်အလက်များအချိန်နှင့်တပြေးညီရရှိကြပြီး ပြည်ပသို့သွားရောက်အလုပ်လုပ်ကိုင်ကြသည့် မိသားစုဝင်များနှင့်လည်း ချိတ်ဆက်မှုရရှိကြပါသည်။</w:t>
      </w:r>
    </w:p>
    <w:p w14:paraId="1076079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ဎ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ယဉ်ကျေးမှုနှင့်လူငယ်ဖွံ့ဖြိုးရေး</w:t>
      </w:r>
    </w:p>
    <w:p w14:paraId="1B0EDC84">
      <w:pPr>
        <w:pStyle w:val="style0"/>
        <w:widowControl w:val="false"/>
        <w:tabs>
          <w:tab w:val="left" w:leader="none" w:pos="63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14:paraId="4B429D68">
        <w:trPr>
          <w:trHeight w:val="375" w:hRule="atLeast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242E7C90">
            <w:pPr>
              <w:pStyle w:val="style153"/>
              <w:widowControl w:val="false"/>
              <w:tabs>
                <w:tab w:val="center" w:leader="none" w:pos="2277"/>
                <w:tab w:val="left" w:leader="none" w:pos="314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ab/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hideMark/>
          </w:tcPr>
          <w:p w14:paraId="266D542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14:paraId="6BB03174">
        <w:tblPrEx/>
        <w:trPr>
          <w:trHeight w:val="20" w:hRule="atLeast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7414A376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97DAF5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>
            <w:pPr>
              <w:pStyle w:val="style153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DD3C3EA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7E7B1961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1563022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6DA1396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လူငယ်အုပ်စု။</w:t>
      </w:r>
    </w:p>
    <w:p w14:paraId="6C75C78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772E066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းရွာရှိ လူငယ်များသည် လူမှုရေး၊ဘာသာရေးနှင့် ကျေးရွာ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ဖွံ့ဖြိုးရေးလုပ်ငန်းများလုပ်ကိုင်ရာတွင် ပါဝင်မှုအားကောင်းပါသည်။</w:t>
      </w:r>
    </w:p>
    <w:p w14:paraId="10FEDD2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Myanmar3" w:hAnsi="Myanmar3"/>
          <w:b/>
          <w:color w:val="000000"/>
          <w:sz w:val="24"/>
          <w:szCs w:val="24"/>
          <w:lang w:val="en-GB" w:bidi="my-MM"/>
        </w:rPr>
      </w:pPr>
    </w:p>
    <w:p w14:paraId="581E64CF">
      <w:pPr>
        <w:pStyle w:val="style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10E4015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၄၇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14:paraId="482C4D44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036D730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E18A8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F8B905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0A15BF38">
        <w:tblPrEx/>
        <w:trPr>
          <w:trHeight w:val="2137" w:hRule="atLeast"/>
        </w:trPr>
        <w:tc>
          <w:tcPr>
            <w:tcW w:w="3960" w:type="dxa"/>
            <w:tcBorders>
              <w:top w:val="single" w:sz="2" w:space="0" w:color="auto"/>
            </w:tcBorders>
            <w:vAlign w:val="center"/>
          </w:tcPr>
          <w:p w14:paraId="669CFB5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တယ်လီဖုန်းလိုင်း၊တယ်လီဖုန်းတာဝါတိုင်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ဆိုင်ရာအထောက်အကူပြုအဆောက်အဦ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F646B4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3A73DDE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BBF9C0F">
        <w:tblPrEx/>
        <w:trPr>
          <w:trHeight w:val="800" w:hRule="atLeast"/>
        </w:trPr>
        <w:tc>
          <w:tcPr>
            <w:tcW w:w="3960" w:type="dxa"/>
            <w:tcBorders/>
            <w:vAlign w:val="center"/>
          </w:tcPr>
          <w:p w14:paraId="7F556CF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tcBorders/>
            <w:vAlign w:val="center"/>
          </w:tcPr>
          <w:p w14:paraId="0B41D3E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776A800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1EC5AC4">
        <w:tblPrEx/>
        <w:trPr>
          <w:trHeight w:val="791" w:hRule="atLeast"/>
        </w:trPr>
        <w:tc>
          <w:tcPr>
            <w:tcW w:w="3960" w:type="dxa"/>
            <w:tcBorders/>
            <w:vAlign w:val="center"/>
          </w:tcPr>
          <w:p w14:paraId="10D2D8C6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tcBorders/>
            <w:vAlign w:val="center"/>
          </w:tcPr>
          <w:p w14:paraId="03D2D7E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4AB2A18C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107D27D">
        <w:tblPrEx/>
        <w:trPr>
          <w:trHeight w:val="791" w:hRule="atLeast"/>
        </w:trPr>
        <w:tc>
          <w:tcPr>
            <w:tcW w:w="3960" w:type="dxa"/>
            <w:tcBorders/>
            <w:vAlign w:val="center"/>
          </w:tcPr>
          <w:p w14:paraId="2362E20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ဆိုင်ကလုန်း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သို့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tcBorders/>
            <w:vAlign w:val="center"/>
          </w:tcPr>
          <w:p w14:paraId="2386E630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093994A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27607B8">
        <w:tblPrEx/>
        <w:trPr>
          <w:trHeight w:val="1160" w:hRule="atLeast"/>
        </w:trPr>
        <w:tc>
          <w:tcPr>
            <w:tcW w:w="3960" w:type="dxa"/>
            <w:tcBorders/>
            <w:vAlign w:val="center"/>
          </w:tcPr>
          <w:p w14:paraId="2422AB67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tcBorders/>
            <w:vAlign w:val="center"/>
          </w:tcPr>
          <w:p w14:paraId="6116456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2E71E54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9F358B0">
        <w:tblPrEx/>
        <w:trPr>
          <w:trHeight w:val="935" w:hRule="atLeast"/>
        </w:trPr>
        <w:tc>
          <w:tcPr>
            <w:tcW w:w="3960" w:type="dxa"/>
            <w:tcBorders/>
            <w:vAlign w:val="center"/>
          </w:tcPr>
          <w:p w14:paraId="651314C1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tcBorders/>
            <w:vAlign w:val="center"/>
          </w:tcPr>
          <w:p w14:paraId="2810141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0BDEB5DB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335CA73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ရပ်မိရပ်ဖ။</w:t>
      </w:r>
    </w:p>
    <w:p w14:paraId="2E8F3A0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တွင်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မြို့နယ်ရဲစခန်းမှ လုံခြုံရေး၊မှုခင်းကျဆင်းရေး စီမံဆောင်ရွက်ချက်များနှင့် အုပ်ချုပ်ရေးမှူးလက်အောက်တွင် ရှိသောကြောင့် အမှုအခင်းများ ဖြစ်ပွားမှု မရှိကြောင်း လေ့လာတွေ့ရှိရပါသည်။</w:t>
      </w:r>
    </w:p>
    <w:p w14:paraId="1774B9A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</w:pPr>
    </w:p>
    <w:p w14:paraId="214C842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မှုခင်းဖြစ်ပွားမှု</w:t>
      </w:r>
    </w:p>
    <w:p w14:paraId="0F75FFD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၄၈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525"/>
      </w:tblGrid>
      <w:tr w14:paraId="0A8C07DC">
        <w:trPr>
          <w:trHeight w:val="288" w:hRule="atLeast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vAlign w:val="center"/>
          </w:tcPr>
          <w:p w14:paraId="212F9FD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မှုခင်းဖြစ်ပွားမှု</w:t>
            </w:r>
          </w:p>
          <w:p w14:paraId="3CE3CB3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9F8ECF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A727E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B2ABE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796E5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အကြမ်းဖက်မှု</w:t>
            </w:r>
          </w:p>
        </w:tc>
      </w:tr>
      <w:tr w14:paraId="09922220">
        <w:tblPrEx/>
        <w:trPr>
          <w:trHeight w:val="1700" w:hRule="atLeast"/>
        </w:trPr>
        <w:tc>
          <w:tcPr>
            <w:tcW w:w="2216" w:type="dxa"/>
            <w:vMerge w:val="continue"/>
            <w:tcBorders/>
            <w:vAlign w:val="center"/>
          </w:tcPr>
          <w:p w14:paraId="39163D9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0D4F8B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545AC5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CF0467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5E39309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8CC0F0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6A85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E82F0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C8C50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  <w:p w14:paraId="7DF7470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525" w:type="dxa"/>
            <w:tcBorders>
              <w:top w:val="single" w:sz="2" w:space="0" w:color="auto"/>
            </w:tcBorders>
            <w:vAlign w:val="center"/>
          </w:tcPr>
          <w:p w14:paraId="126CF6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935372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</w:tbl>
    <w:p w14:paraId="4633CD6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5493754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ကျေးရွာတွင် အုပ်ချုပ်ရေးမှူးကောင်းသောကြောင့် မှုခင်းဖြစ်ပွား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မှုမရှိပါ။ တစ်ခါတစ်ရံ ဆူပူမှု အနည်းငယ်သာ ရှိပါသည်။</w:t>
      </w:r>
    </w:p>
    <w:p w14:paraId="65493FD2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  <w:sectPr>
          <w:headerReference w:type="default" r:id="rId4"/>
          <w:pgSz w:w="11909" w:h="16834" w:orient="portrait" w:code="9"/>
          <w:pgMar w:top="1440" w:right="389" w:bottom="1440" w:left="1080" w:header="720" w:footer="720" w:gutter="0"/>
          <w:cols w:space="720"/>
          <w:docGrid w:linePitch="360"/>
        </w:sectPr>
      </w:pPr>
    </w:p>
    <w:p w14:paraId="34631DA5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4"/>
          <w:szCs w:val="24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4"/>
          <w:szCs w:val="24"/>
        </w:rPr>
        <w:t>)</w:t>
      </w:r>
    </w:p>
    <w:p w14:paraId="59752073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ကျေးရွာဖွံ့ဖြိုးရေးဗျူဟာ</w:t>
      </w:r>
      <w:r>
        <w:rPr>
          <w:rFonts w:ascii="Pyidaungsu" w:cs="Pyidaungsu" w:hAnsi="Pyidaungsu"/>
          <w:b/>
          <w:color w:val="000000"/>
          <w:sz w:val="24"/>
          <w:szCs w:val="24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တည်ဆောက်မှု</w:t>
      </w:r>
      <w:r>
        <w:rPr>
          <w:rFonts w:ascii="Pyidaungsu" w:cs="Pyidaungsu" w:hAnsi="Pyidaungsu"/>
          <w:b/>
          <w:color w:val="000000"/>
          <w:sz w:val="24"/>
          <w:szCs w:val="24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အခြေပြဇယား</w:t>
      </w:r>
    </w:p>
    <w:tbl>
      <w:tblPr>
        <w:tblStyle w:val="style154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14:paraId="133AA5CF">
        <w:trPr>
          <w:trHeight w:val="696" w:hRule="atLeast"/>
        </w:trPr>
        <w:tc>
          <w:tcPr>
            <w:tcW w:w="558" w:type="dxa"/>
            <w:tcBorders/>
          </w:tcPr>
          <w:p w14:paraId="7D6ACFF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/>
          </w:tcPr>
          <w:p w14:paraId="05BA128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tcBorders/>
          </w:tcPr>
          <w:p w14:paraId="4E66659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tcBorders/>
          </w:tcPr>
          <w:p w14:paraId="49543EC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အခြေအနေကောင်း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tcBorders/>
          </w:tcPr>
          <w:p w14:paraId="3FFA1C5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အဟန့်အတား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နှင့်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tcBorders/>
          </w:tcPr>
          <w:p w14:paraId="791EBFB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ဖြေရှင်းမည့်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</w:p>
          <w:p w14:paraId="2BAF09C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tcBorders/>
          </w:tcPr>
          <w:p w14:paraId="7517202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14:paraId="19FCF5D9">
        <w:tblPrEx/>
        <w:trPr>
          <w:trHeight w:val="1835" w:hRule="atLeast"/>
        </w:trPr>
        <w:tc>
          <w:tcPr>
            <w:tcW w:w="558" w:type="dxa"/>
            <w:tcBorders/>
          </w:tcPr>
          <w:p w14:paraId="5864595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  <w:tcBorders/>
          </w:tcPr>
          <w:p w14:paraId="1CC5797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558CCFD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411F8A7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773BA8B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719110E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  <w:p w14:paraId="17399BB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  <w:tcBorders/>
          </w:tcPr>
          <w:p w14:paraId="567E595F">
            <w:pPr>
              <w:pStyle w:val="style0"/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9D6CCC3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1479A6B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0EBB1A2C">
        <w:tblPrEx/>
        <w:trPr>
          <w:trHeight w:val="1592" w:hRule="atLeast"/>
        </w:trPr>
        <w:tc>
          <w:tcPr>
            <w:tcW w:w="558" w:type="dxa"/>
            <w:tcBorders/>
          </w:tcPr>
          <w:p w14:paraId="076D4DF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40" w:type="dxa"/>
            <w:tcBorders/>
          </w:tcPr>
          <w:p w14:paraId="07552EA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7A919E0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69EB68B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071C09F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58306EB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  <w:p w14:paraId="59B7C2D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  <w:tcBorders/>
          </w:tcPr>
          <w:p w14:paraId="79BA981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54DCEDA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06693FA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2F82C874">
        <w:tblPrEx/>
        <w:trPr>
          <w:trHeight w:val="2190" w:hRule="atLeast"/>
        </w:trPr>
        <w:tc>
          <w:tcPr>
            <w:tcW w:w="558" w:type="dxa"/>
            <w:tcBorders/>
          </w:tcPr>
          <w:p w14:paraId="63933C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</w:p>
          <w:p w14:paraId="455F899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340" w:type="dxa"/>
            <w:tcBorders/>
          </w:tcPr>
          <w:p w14:paraId="7D2E982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0D04AF1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7F91289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7ECF7A9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789E69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7041C5A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E6A6203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2647E757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1A314B38">
        <w:tblPrEx/>
        <w:trPr>
          <w:trHeight w:val="30" w:hRule="atLeast"/>
        </w:trPr>
        <w:tc>
          <w:tcPr>
            <w:tcW w:w="558" w:type="dxa"/>
            <w:tcBorders/>
          </w:tcPr>
          <w:p w14:paraId="1BA0503B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340" w:type="dxa"/>
            <w:tcBorders/>
          </w:tcPr>
          <w:p w14:paraId="7032B77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306CFC6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64B4DD0B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0990CB3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12D1874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0B3F776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596C448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1CD45E45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2E820DB2">
        <w:tblPrEx/>
        <w:trPr>
          <w:trHeight w:val="1181" w:hRule="atLeast"/>
        </w:trPr>
        <w:tc>
          <w:tcPr>
            <w:tcW w:w="558" w:type="dxa"/>
            <w:tcBorders/>
          </w:tcPr>
          <w:p w14:paraId="09A8B32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340" w:type="dxa"/>
            <w:tcBorders/>
          </w:tcPr>
          <w:p w14:paraId="27ED088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6149D6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4B6DE3F6">
            <w:pPr>
              <w:pStyle w:val="style0"/>
              <w:ind w:left="-18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51CF2CE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13FB9B2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367AED5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216036E8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ခင်းခြင်း(၂၀၀၀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24F03731">
            <w:pPr>
              <w:pStyle w:val="style0"/>
              <w:ind w:firstLine="72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</w:tbl>
    <w:p w14:paraId="187050FD">
      <w:pPr>
        <w:pStyle w:val="style0"/>
        <w:tabs>
          <w:tab w:val="left" w:leader="none" w:pos="4545"/>
        </w:tabs>
        <w:spacing w:after="0" w:lineRule="auto" w:line="240"/>
        <w:rPr>
          <w:rFonts w:ascii="Pyidaungsu" w:cs="Pyidaungsu" w:hAnsi="Pyidaungsu"/>
          <w:color w:val="000000"/>
          <w:sz w:val="26"/>
          <w:szCs w:val="26"/>
          <w:lang w:bidi="my-MM"/>
        </w:rPr>
        <w:sectPr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1ACB01F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A2DCEF5">
      <w:pPr>
        <w:pStyle w:val="style0"/>
        <w:spacing w:after="0" w:lineRule="auto" w:line="240"/>
        <w:jc w:val="both"/>
        <w:rPr>
          <w:rFonts w:ascii="Pyidaungsu" w:cs="Pyidaungsu" w:eastAsia="Times New Roman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၄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A696C17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133D166D">
        <w:trPr>
          <w:trHeight w:val="1961" w:hRule="atLeast"/>
        </w:trPr>
        <w:tc>
          <w:tcPr>
            <w:tcW w:w="9000" w:type="dxa"/>
            <w:gridSpan w:val="2"/>
            <w:tcBorders/>
          </w:tcPr>
          <w:p w14:paraId="2A3A735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ကော့နိုင်ထုံးကျေးရွာ</w:t>
            </w:r>
          </w:p>
          <w:p w14:paraId="1F668C9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ကော့ကျိုက်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ဖအွံ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)</w:t>
            </w:r>
          </w:p>
          <w:p w14:paraId="3C2C767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7FBD10DE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659B8DBD">
        <w:tblPrEx/>
        <w:trPr>
          <w:trHeight w:val="359" w:hRule="atLeast"/>
        </w:trPr>
        <w:tc>
          <w:tcPr>
            <w:tcW w:w="9000" w:type="dxa"/>
            <w:gridSpan w:val="2"/>
            <w:tcBorders/>
          </w:tcPr>
          <w:p w14:paraId="29921E27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</w:tc>
      </w:tr>
      <w:tr w14:paraId="7EC7D7DB">
        <w:tblPrEx/>
        <w:trPr>
          <w:trHeight w:val="584" w:hRule="atLeast"/>
        </w:trPr>
        <w:tc>
          <w:tcPr>
            <w:tcW w:w="9000" w:type="dxa"/>
            <w:gridSpan w:val="2"/>
            <w:tcBorders/>
          </w:tcPr>
          <w:p w14:paraId="7538EFBE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C07B56C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ကျွန်မတို့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ကော့နိုင်ထုံး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၆၅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4CCB7333">
        <w:tblPrEx/>
        <w:trPr/>
        <w:tc>
          <w:tcPr>
            <w:tcW w:w="9000" w:type="dxa"/>
            <w:gridSpan w:val="2"/>
            <w:tcBorders/>
          </w:tcPr>
          <w:p w14:paraId="6EF23E3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24BEF50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12B57A41">
        <w:tblPrEx/>
        <w:trPr/>
        <w:tc>
          <w:tcPr>
            <w:tcW w:w="9000" w:type="dxa"/>
            <w:gridSpan w:val="2"/>
            <w:tcBorders/>
          </w:tcPr>
          <w:p w14:paraId="21AACBC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0579A7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32EEEAE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5115FBF4">
        <w:tblPrEx/>
        <w:trPr/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64BFDF2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2FE0E3C3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ကျေးရွာတွင်းကွန်ကရစ်လမ်းခင်းခြင်း(၆၀၀'x၁၂'x၆")</w:t>
            </w:r>
          </w:p>
          <w:p w14:paraId="473ED8F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7E81D145">
        <w:tblPrEx/>
        <w:trPr>
          <w:trHeight w:val="455" w:hRule="atLeast"/>
        </w:trPr>
        <w:tc>
          <w:tcPr>
            <w:tcW w:w="9000" w:type="dxa"/>
            <w:gridSpan w:val="2"/>
            <w:tcBorders/>
          </w:tcPr>
          <w:p w14:paraId="536FAE6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535BD111">
        <w:tblPrEx/>
        <w:trPr>
          <w:trHeight w:val="455" w:hRule="atLeast"/>
        </w:trPr>
        <w:tc>
          <w:tcPr>
            <w:tcW w:w="4823" w:type="dxa"/>
            <w:tcBorders/>
          </w:tcPr>
          <w:p w14:paraId="554644F1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03CFBB94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4C67D2A5">
        <w:tblPrEx/>
        <w:trPr>
          <w:trHeight w:val="64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04704AC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2F1605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10A2F0A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5EBB845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AD2265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4B170000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43B947A8">
      <w:pPr>
        <w:rPr/>
      </w:pPr>
    </w:p>
    <w:tbl>
      <w:tblPr>
        <w:tblStyle w:val="style154"/>
        <w:tblpPr w:leftFromText="180" w:rightFromText="180" w:topFromText="0" w:bottomFromText="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853"/>
        <w:gridCol w:w="810"/>
        <w:gridCol w:w="670"/>
        <w:gridCol w:w="868"/>
        <w:gridCol w:w="868"/>
        <w:gridCol w:w="868"/>
        <w:gridCol w:w="868"/>
      </w:tblGrid>
      <w:tr w14:paraId="1BD1E4CE">
        <w:trPr>
          <w:trHeight w:val="20" w:hRule="atLeast"/>
        </w:trPr>
        <w:tc>
          <w:tcPr>
            <w:tcW w:w="2430" w:type="dxa"/>
            <w:vMerge w:val="restart"/>
            <w:tcBorders/>
            <w:vAlign w:val="center"/>
          </w:tcPr>
          <w:p w14:paraId="4608EB3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48" w:type="dxa"/>
            <w:gridSpan w:val="3"/>
            <w:tcBorders/>
          </w:tcPr>
          <w:p w14:paraId="5F339C2D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142" w:type="dxa"/>
            <w:gridSpan w:val="5"/>
            <w:tcBorders/>
          </w:tcPr>
          <w:p w14:paraId="59FB615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18A60EB5">
        <w:tblPrEx/>
        <w:trPr>
          <w:trHeight w:val="20" w:hRule="atLeast"/>
        </w:trPr>
        <w:tc>
          <w:tcPr>
            <w:tcW w:w="2430" w:type="dxa"/>
            <w:vMerge w:val="continue"/>
            <w:tcBorders/>
          </w:tcPr>
          <w:p w14:paraId="5E436E0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  <w:tcBorders/>
          </w:tcPr>
          <w:p w14:paraId="5BE0EF6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853" w:type="dxa"/>
            <w:tcBorders/>
          </w:tcPr>
          <w:p w14:paraId="5F4D8C6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10" w:type="dxa"/>
            <w:tcBorders/>
          </w:tcPr>
          <w:p w14:paraId="3D11000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70" w:type="dxa"/>
            <w:tcBorders/>
          </w:tcPr>
          <w:p w14:paraId="503BAD0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1C69586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107255F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0D58D50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23F211E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3E11F34B">
        <w:tblPrEx/>
        <w:trPr>
          <w:trHeight w:val="507" w:hRule="atLeast"/>
        </w:trPr>
        <w:tc>
          <w:tcPr>
            <w:tcW w:w="2430" w:type="dxa"/>
            <w:tcBorders/>
            <w:vAlign w:val="center"/>
          </w:tcPr>
          <w:p w14:paraId="358F0148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  <w:tcBorders/>
          </w:tcPr>
          <w:p w14:paraId="4A310497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853" w:type="dxa"/>
            <w:tcBorders/>
          </w:tcPr>
          <w:p w14:paraId="558A021A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၁၆၅</w:t>
            </w:r>
          </w:p>
        </w:tc>
        <w:tc>
          <w:tcPr>
            <w:tcW w:w="810" w:type="dxa"/>
            <w:tcBorders/>
          </w:tcPr>
          <w:p w14:paraId="2A7F72D8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  <w:tc>
          <w:tcPr>
            <w:tcW w:w="670" w:type="dxa"/>
            <w:tcBorders/>
          </w:tcPr>
          <w:p w14:paraId="7665824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  <w:tcBorders/>
          </w:tcPr>
          <w:p w14:paraId="2F45199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868" w:type="dxa"/>
            <w:tcBorders/>
          </w:tcPr>
          <w:p w14:paraId="08F3B0A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68" w:type="dxa"/>
            <w:tcBorders/>
          </w:tcPr>
          <w:p w14:paraId="07CD387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tcBorders/>
          </w:tcPr>
          <w:p w14:paraId="66FAC985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</w:tr>
      <w:tr w14:paraId="171E00C7">
        <w:tblPrEx/>
        <w:trPr>
          <w:trHeight w:val="484" w:hRule="atLeast"/>
        </w:trPr>
        <w:tc>
          <w:tcPr>
            <w:tcW w:w="2430" w:type="dxa"/>
            <w:tcBorders/>
            <w:vAlign w:val="center"/>
          </w:tcPr>
          <w:p w14:paraId="51AF6760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  <w:tcBorders/>
          </w:tcPr>
          <w:p w14:paraId="511DB3A0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၁၂၀</w:t>
            </w:r>
          </w:p>
        </w:tc>
        <w:tc>
          <w:tcPr>
            <w:tcW w:w="853" w:type="dxa"/>
            <w:tcBorders/>
          </w:tcPr>
          <w:p w14:paraId="7B80F496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၈၀</w:t>
            </w:r>
          </w:p>
        </w:tc>
        <w:tc>
          <w:tcPr>
            <w:tcW w:w="810" w:type="dxa"/>
            <w:tcBorders/>
          </w:tcPr>
          <w:p w14:paraId="1D341B2D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၃၀၀</w:t>
            </w:r>
          </w:p>
        </w:tc>
        <w:tc>
          <w:tcPr>
            <w:tcW w:w="670" w:type="dxa"/>
            <w:tcBorders/>
          </w:tcPr>
          <w:p w14:paraId="73034A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</w:p>
        </w:tc>
        <w:tc>
          <w:tcPr>
            <w:tcW w:w="868" w:type="dxa"/>
            <w:tcBorders/>
          </w:tcPr>
          <w:p w14:paraId="604A9FC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၁၂၀</w:t>
            </w:r>
          </w:p>
        </w:tc>
        <w:tc>
          <w:tcPr>
            <w:tcW w:w="868" w:type="dxa"/>
            <w:tcBorders/>
          </w:tcPr>
          <w:p w14:paraId="29E02BB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၉၅</w:t>
            </w:r>
          </w:p>
        </w:tc>
        <w:tc>
          <w:tcPr>
            <w:tcW w:w="868" w:type="dxa"/>
            <w:tcBorders/>
          </w:tcPr>
          <w:p w14:paraId="17F9316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၃၅</w:t>
            </w:r>
          </w:p>
        </w:tc>
        <w:tc>
          <w:tcPr>
            <w:tcW w:w="868" w:type="dxa"/>
            <w:tcBorders/>
          </w:tcPr>
          <w:p w14:paraId="4DE9A2F9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၃၀၀</w:t>
            </w:r>
          </w:p>
        </w:tc>
      </w:tr>
      <w:tr w14:paraId="175897B0">
        <w:tblPrEx/>
        <w:trPr>
          <w:trHeight w:val="524" w:hRule="atLeast"/>
        </w:trPr>
        <w:tc>
          <w:tcPr>
            <w:tcW w:w="9020" w:type="dxa"/>
            <w:gridSpan w:val="9"/>
            <w:tcBorders/>
          </w:tcPr>
          <w:p w14:paraId="75108F5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3CBFF7B4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2B8E9A25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1A1AEAFF">
        <w:trPr/>
        <w:tc>
          <w:tcPr>
            <w:tcW w:w="9108" w:type="dxa"/>
            <w:tcBorders/>
          </w:tcPr>
          <w:p w14:paraId="657DE72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0A848CD1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 ဒေသ ဖွံ့ဖြိုးတိုးတက်ရေးဦးစီးဌာနနှင့်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သွားမည်ဖြစ်ပါသည်။</w:t>
            </w:r>
          </w:p>
        </w:tc>
      </w:tr>
      <w:tr w14:paraId="7F6683BF">
        <w:tblPrEx/>
        <w:trPr/>
        <w:tc>
          <w:tcPr>
            <w:tcW w:w="9108" w:type="dxa"/>
            <w:tcBorders/>
          </w:tcPr>
          <w:p w14:paraId="15B5ED8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19C27406">
        <w:tblPrEx/>
        <w:trPr/>
        <w:tc>
          <w:tcPr>
            <w:tcW w:w="9108" w:type="dxa"/>
            <w:tcBorders/>
          </w:tcPr>
          <w:p w14:paraId="1AD9349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0409EA04">
        <w:tblPrEx/>
        <w:trPr/>
        <w:tc>
          <w:tcPr>
            <w:tcW w:w="9108" w:type="dxa"/>
            <w:tcBorders/>
          </w:tcPr>
          <w:p w14:paraId="4879CF1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14:paraId="486844EC">
        <w:tblPrEx/>
        <w:trPr>
          <w:trHeight w:val="3743" w:hRule="atLeast"/>
        </w:trPr>
        <w:tc>
          <w:tcPr>
            <w:tcW w:w="9108" w:type="dxa"/>
            <w:tcBorders/>
          </w:tcPr>
          <w:p w14:paraId="75D07D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57303DF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 သည်။</w:t>
            </w:r>
          </w:p>
        </w:tc>
      </w:tr>
    </w:tbl>
    <w:p w14:paraId="4689583D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21616CA9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06969024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3957A9CD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38BCB663">
      <w:pPr>
        <w:pStyle w:val="style0"/>
        <w:spacing w:after="0" w:lineRule="auto" w:line="240"/>
        <w:jc w:val="both"/>
        <w:rPr>
          <w:rFonts w:ascii="Pyidaungsu" w:cs="Pyidaungsu" w:eastAsia="Times New Roman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၅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3AADC08B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0BBF08BC">
        <w:trPr>
          <w:trHeight w:val="1961" w:hRule="atLeast"/>
        </w:trPr>
        <w:tc>
          <w:tcPr>
            <w:tcW w:w="9000" w:type="dxa"/>
            <w:gridSpan w:val="2"/>
            <w:tcBorders/>
          </w:tcPr>
          <w:p w14:paraId="7CB8AE9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ကော့နိုင်ထုံးကျေးရွာ</w:t>
            </w:r>
          </w:p>
          <w:p w14:paraId="540E582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ကော့ကျိုက်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ဖအွံ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</w:p>
          <w:p w14:paraId="4557C74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15D0F12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41C9A235">
        <w:tblPrEx/>
        <w:trPr>
          <w:trHeight w:val="359" w:hRule="atLeast"/>
        </w:trPr>
        <w:tc>
          <w:tcPr>
            <w:tcW w:w="9000" w:type="dxa"/>
            <w:gridSpan w:val="2"/>
            <w:tcBorders/>
          </w:tcPr>
          <w:p w14:paraId="3ABEB8F0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</w:tc>
      </w:tr>
      <w:tr w14:paraId="6B25CA51">
        <w:tblPrEx/>
        <w:trPr>
          <w:trHeight w:val="584" w:hRule="atLeast"/>
        </w:trPr>
        <w:tc>
          <w:tcPr>
            <w:tcW w:w="9000" w:type="dxa"/>
            <w:gridSpan w:val="2"/>
            <w:tcBorders/>
          </w:tcPr>
          <w:p w14:paraId="0B711518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F60AEF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ကျွန်မတို့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ကော့နိုင်ထုံး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၁၂၀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၁၈၀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27267FA7">
        <w:tblPrEx/>
        <w:trPr/>
        <w:tc>
          <w:tcPr>
            <w:tcW w:w="9000" w:type="dxa"/>
            <w:gridSpan w:val="2"/>
            <w:tcBorders/>
          </w:tcPr>
          <w:p w14:paraId="28BDEAB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A324FA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20ED1920">
        <w:tblPrEx/>
        <w:trPr/>
        <w:tc>
          <w:tcPr>
            <w:tcW w:w="9000" w:type="dxa"/>
            <w:gridSpan w:val="2"/>
            <w:tcBorders/>
          </w:tcPr>
          <w:p w14:paraId="442F00C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5A3EE70E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7F52A76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4E1FFB72">
        <w:tblPrEx/>
        <w:trPr/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689749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249B3F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ကျေးရွာတွင်းကွန်ကရစ်လမ်းခင်းခြင်း(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၀၀'x၁၂'x၆")</w:t>
            </w:r>
          </w:p>
          <w:p w14:paraId="71B8805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၁၈၀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1CF88B04">
        <w:tblPrEx/>
        <w:trPr>
          <w:trHeight w:val="455" w:hRule="atLeast"/>
        </w:trPr>
        <w:tc>
          <w:tcPr>
            <w:tcW w:w="9000" w:type="dxa"/>
            <w:gridSpan w:val="2"/>
            <w:tcBorders/>
          </w:tcPr>
          <w:p w14:paraId="3BFE11AA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0009D2C7">
        <w:tblPrEx/>
        <w:trPr>
          <w:trHeight w:val="455" w:hRule="atLeast"/>
        </w:trPr>
        <w:tc>
          <w:tcPr>
            <w:tcW w:w="4823" w:type="dxa"/>
            <w:tcBorders/>
          </w:tcPr>
          <w:p w14:paraId="05F9CD48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5B44F8CE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7A8BB743">
        <w:tblPrEx/>
        <w:trPr>
          <w:trHeight w:val="64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13E7CAE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၁၈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E5FB2A5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78554A4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7B10B5AD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4B16AD2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FFD7C06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6D3B2BDB">
      <w:pPr>
        <w:rPr/>
      </w:pPr>
    </w:p>
    <w:tbl>
      <w:tblPr>
        <w:tblStyle w:val="style154"/>
        <w:tblpPr w:leftFromText="180" w:rightFromText="180" w:topFromText="0" w:bottomFromText="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763"/>
        <w:gridCol w:w="900"/>
        <w:gridCol w:w="670"/>
        <w:gridCol w:w="868"/>
        <w:gridCol w:w="868"/>
        <w:gridCol w:w="868"/>
        <w:gridCol w:w="868"/>
      </w:tblGrid>
      <w:tr w14:paraId="28E94276">
        <w:trPr>
          <w:trHeight w:val="20" w:hRule="atLeast"/>
        </w:trPr>
        <w:tc>
          <w:tcPr>
            <w:tcW w:w="2430" w:type="dxa"/>
            <w:vMerge w:val="restart"/>
            <w:tcBorders/>
            <w:vAlign w:val="center"/>
          </w:tcPr>
          <w:p w14:paraId="5D02714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48" w:type="dxa"/>
            <w:gridSpan w:val="3"/>
            <w:tcBorders/>
          </w:tcPr>
          <w:p w14:paraId="41C1DA29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142" w:type="dxa"/>
            <w:gridSpan w:val="5"/>
            <w:tcBorders/>
          </w:tcPr>
          <w:p w14:paraId="44DB376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60E0DABD">
        <w:tblPrEx/>
        <w:trPr>
          <w:trHeight w:val="20" w:hRule="atLeast"/>
        </w:trPr>
        <w:tc>
          <w:tcPr>
            <w:tcW w:w="2430" w:type="dxa"/>
            <w:vMerge w:val="continue"/>
            <w:tcBorders/>
          </w:tcPr>
          <w:p w14:paraId="17A76CC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  <w:tcBorders/>
          </w:tcPr>
          <w:p w14:paraId="0D03F152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63" w:type="dxa"/>
            <w:tcBorders/>
          </w:tcPr>
          <w:p w14:paraId="6B4D9C0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/>
          </w:tcPr>
          <w:p w14:paraId="1B6765B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70" w:type="dxa"/>
            <w:tcBorders/>
          </w:tcPr>
          <w:p w14:paraId="68B6586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366B2ED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48F1588E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6DDF26F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24E784D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257DDA8A">
        <w:tblPrEx/>
        <w:trPr>
          <w:trHeight w:val="507" w:hRule="atLeast"/>
        </w:trPr>
        <w:tc>
          <w:tcPr>
            <w:tcW w:w="2430" w:type="dxa"/>
            <w:tcBorders/>
            <w:vAlign w:val="center"/>
          </w:tcPr>
          <w:p w14:paraId="2D34774D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  <w:tcBorders/>
          </w:tcPr>
          <w:p w14:paraId="50D19B5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763" w:type="dxa"/>
            <w:tcBorders/>
          </w:tcPr>
          <w:p w14:paraId="14422930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၁၆၅</w:t>
            </w:r>
          </w:p>
        </w:tc>
        <w:tc>
          <w:tcPr>
            <w:tcW w:w="900" w:type="dxa"/>
            <w:tcBorders/>
          </w:tcPr>
          <w:p w14:paraId="4932C737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  <w:tc>
          <w:tcPr>
            <w:tcW w:w="670" w:type="dxa"/>
            <w:tcBorders/>
          </w:tcPr>
          <w:p w14:paraId="3C116C5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  <w:tcBorders/>
          </w:tcPr>
          <w:p w14:paraId="0375F38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868" w:type="dxa"/>
            <w:tcBorders/>
          </w:tcPr>
          <w:p w14:paraId="5F0CB5D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68" w:type="dxa"/>
            <w:tcBorders/>
          </w:tcPr>
          <w:p w14:paraId="05AA037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tcBorders/>
          </w:tcPr>
          <w:p w14:paraId="66535201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</w:p>
        </w:tc>
      </w:tr>
      <w:tr w14:paraId="36EDE1D0">
        <w:tblPrEx/>
        <w:trPr>
          <w:trHeight w:val="484" w:hRule="atLeast"/>
        </w:trPr>
        <w:tc>
          <w:tcPr>
            <w:tcW w:w="2430" w:type="dxa"/>
            <w:tcBorders/>
            <w:vAlign w:val="center"/>
          </w:tcPr>
          <w:p w14:paraId="6835A25E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  <w:tcBorders/>
          </w:tcPr>
          <w:p w14:paraId="6CA2DFDD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763" w:type="dxa"/>
            <w:tcBorders/>
          </w:tcPr>
          <w:p w14:paraId="3F731AD2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၁၆၅</w:t>
            </w:r>
          </w:p>
        </w:tc>
        <w:tc>
          <w:tcPr>
            <w:tcW w:w="900" w:type="dxa"/>
            <w:tcBorders/>
          </w:tcPr>
          <w:p w14:paraId="3DD8B5BE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  <w:tc>
          <w:tcPr>
            <w:tcW w:w="670" w:type="dxa"/>
            <w:tcBorders/>
          </w:tcPr>
          <w:p w14:paraId="3DC1107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  <w:tcBorders/>
          </w:tcPr>
          <w:p w14:paraId="32A27CC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868" w:type="dxa"/>
            <w:tcBorders/>
          </w:tcPr>
          <w:p w14:paraId="1E99B15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68" w:type="dxa"/>
            <w:tcBorders/>
          </w:tcPr>
          <w:p w14:paraId="09342DC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tcBorders/>
          </w:tcPr>
          <w:p w14:paraId="31CD9585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</w:p>
        </w:tc>
      </w:tr>
      <w:tr w14:paraId="21A69BFF">
        <w:tblPrEx/>
        <w:trPr>
          <w:trHeight w:val="524" w:hRule="atLeast"/>
        </w:trPr>
        <w:tc>
          <w:tcPr>
            <w:tcW w:w="9020" w:type="dxa"/>
            <w:gridSpan w:val="9"/>
            <w:tcBorders/>
          </w:tcPr>
          <w:p w14:paraId="5EFCC1E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20CC4E32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0667733A">
        <w:trPr/>
        <w:tc>
          <w:tcPr>
            <w:tcW w:w="9108" w:type="dxa"/>
            <w:tcBorders/>
          </w:tcPr>
          <w:p w14:paraId="4D2ED3F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3A55BE04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 ဒေသ ဖွံ့ဖြိုးတိုးတက်ရေးဦးစီးဌာနနှင့်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သွားမည်ဖြစ်ပါသည်။</w:t>
            </w:r>
          </w:p>
        </w:tc>
      </w:tr>
      <w:tr w14:paraId="534CA69E">
        <w:tblPrEx/>
        <w:trPr/>
        <w:tc>
          <w:tcPr>
            <w:tcW w:w="9108" w:type="dxa"/>
            <w:tcBorders/>
          </w:tcPr>
          <w:p w14:paraId="49BC2E6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3A975D0A">
        <w:tblPrEx/>
        <w:trPr/>
        <w:tc>
          <w:tcPr>
            <w:tcW w:w="9108" w:type="dxa"/>
            <w:tcBorders/>
          </w:tcPr>
          <w:p w14:paraId="3EA0D1A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34E1040F">
        <w:tblPrEx/>
        <w:trPr/>
        <w:tc>
          <w:tcPr>
            <w:tcW w:w="9108" w:type="dxa"/>
            <w:tcBorders/>
          </w:tcPr>
          <w:p w14:paraId="5BD9280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14:paraId="479663CA">
        <w:tblPrEx/>
        <w:trPr>
          <w:trHeight w:val="3743" w:hRule="atLeast"/>
        </w:trPr>
        <w:tc>
          <w:tcPr>
            <w:tcW w:w="9108" w:type="dxa"/>
            <w:tcBorders/>
          </w:tcPr>
          <w:p w14:paraId="5833962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4E239EF8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 သည်။</w:t>
            </w:r>
          </w:p>
        </w:tc>
      </w:tr>
    </w:tbl>
    <w:p w14:paraId="3A68B8C3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E84D985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0BA9F4B0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2AEE1AC8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1D7306FC">
      <w:pPr>
        <w:pStyle w:val="style0"/>
        <w:spacing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FCE994C">
      <w:pPr>
        <w:pStyle w:val="style0"/>
        <w:spacing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2B95D4C3">
        <w:trPr>
          <w:trHeight w:val="1709" w:hRule="atLeast"/>
        </w:trPr>
        <w:tc>
          <w:tcPr>
            <w:tcW w:w="9000" w:type="dxa"/>
            <w:gridSpan w:val="2"/>
            <w:tcBorders/>
          </w:tcPr>
          <w:p w14:paraId="565324A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ကော့နိုင်ထုံးကျေးရွာ</w:t>
            </w:r>
          </w:p>
          <w:p w14:paraId="4EB21FE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ကော့ကျိုက်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ဖအွံ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)</w:t>
            </w:r>
          </w:p>
          <w:p w14:paraId="227E460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22C2F09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368B6DB1">
        <w:tblPrEx/>
        <w:trPr>
          <w:trHeight w:val="530" w:hRule="atLeast"/>
        </w:trPr>
        <w:tc>
          <w:tcPr>
            <w:tcW w:w="9000" w:type="dxa"/>
            <w:gridSpan w:val="2"/>
            <w:tcBorders/>
          </w:tcPr>
          <w:p w14:paraId="2E0FFDE1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</w:tc>
      </w:tr>
      <w:tr w14:paraId="1F605D9E">
        <w:tblPrEx/>
        <w:trPr>
          <w:trHeight w:val="2636" w:hRule="atLeast"/>
        </w:trPr>
        <w:tc>
          <w:tcPr>
            <w:tcW w:w="9000" w:type="dxa"/>
            <w:gridSpan w:val="2"/>
            <w:tcBorders/>
          </w:tcPr>
          <w:p w14:paraId="1DFBE7AF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3F3E9E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ကျွန်မတို့့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့ကော့နိုင်ထုံးကျေးရွာ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၁၈၀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ဂဝံ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3FFD2622">
        <w:tblPrEx/>
        <w:trPr>
          <w:trHeight w:val="1430" w:hRule="atLeast"/>
        </w:trPr>
        <w:tc>
          <w:tcPr>
            <w:tcW w:w="9000" w:type="dxa"/>
            <w:gridSpan w:val="2"/>
            <w:tcBorders/>
          </w:tcPr>
          <w:p w14:paraId="1CEBD58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A642C1E">
            <w:pPr>
              <w:pStyle w:val="style179"/>
              <w:ind w:left="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30AFAD3F">
        <w:tblPrEx/>
        <w:trPr>
          <w:trHeight w:val="1628" w:hRule="atLeast"/>
        </w:trPr>
        <w:tc>
          <w:tcPr>
            <w:tcW w:w="9000" w:type="dxa"/>
            <w:gridSpan w:val="2"/>
            <w:tcBorders/>
          </w:tcPr>
          <w:p w14:paraId="568B314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4EF8E6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1639564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10E9251D">
        <w:tblPrEx/>
        <w:trPr>
          <w:trHeight w:val="1394" w:hRule="atLeast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5E96205A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C60BB45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</w:t>
            </w:r>
            <w:r>
              <w:rPr>
                <w:rFonts w:ascii="Pyidaungsu" w:cs="Pyidaungsu" w:hAnsi="Pyidaungsu" w:hint="cs"/>
                <w:b/>
                <w:color w:val="000000"/>
                <w:sz w:val="26"/>
                <w:szCs w:val="26"/>
                <w:cs/>
                <w:lang w:bidi="my-MM"/>
              </w:rPr>
              <w:t>ဂဝံ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597C4ED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7909DD68">
        <w:tblPrEx/>
        <w:trPr>
          <w:trHeight w:val="476" w:hRule="atLeast"/>
        </w:trPr>
        <w:tc>
          <w:tcPr>
            <w:tcW w:w="9000" w:type="dxa"/>
            <w:gridSpan w:val="2"/>
            <w:tcBorders/>
          </w:tcPr>
          <w:p w14:paraId="5B4173F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41F1C780">
        <w:tblPrEx/>
        <w:trPr>
          <w:trHeight w:val="455" w:hRule="atLeast"/>
        </w:trPr>
        <w:tc>
          <w:tcPr>
            <w:tcW w:w="4823" w:type="dxa"/>
            <w:tcBorders/>
          </w:tcPr>
          <w:p w14:paraId="0A7FDE76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66861C1F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31118EAC">
        <w:tblPrEx/>
        <w:trPr>
          <w:trHeight w:val="1403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737F451A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748ADAD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DFA9FF6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62D74DD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78D2617C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9F2C23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96EAEC50">
      <w:pPr>
        <w:rPr/>
      </w:pPr>
    </w:p>
    <w:tbl>
      <w:tblPr>
        <w:tblStyle w:val="style154"/>
        <w:tblpPr w:leftFromText="180" w:rightFromText="180" w:topFromText="0" w:bottomFromText="0" w:vertAnchor="text" w:horzAnchor="margin" w:tblpX="54" w:tblpY="131"/>
        <w:tblW w:w="9074" w:type="dxa"/>
        <w:tblLayout w:type="fixed"/>
        <w:tblLook w:val="04A0" w:firstRow="1" w:lastRow="0" w:firstColumn="1" w:lastColumn="0" w:noHBand="0" w:noVBand="1"/>
      </w:tblPr>
      <w:tblGrid>
        <w:gridCol w:w="2340"/>
        <w:gridCol w:w="929"/>
        <w:gridCol w:w="763"/>
        <w:gridCol w:w="990"/>
        <w:gridCol w:w="580"/>
        <w:gridCol w:w="868"/>
        <w:gridCol w:w="868"/>
        <w:gridCol w:w="868"/>
        <w:gridCol w:w="868"/>
      </w:tblGrid>
      <w:tr w14:paraId="7E3483A4">
        <w:trPr>
          <w:trHeight w:val="20" w:hRule="atLeast"/>
        </w:trPr>
        <w:tc>
          <w:tcPr>
            <w:tcW w:w="2340" w:type="dxa"/>
            <w:vMerge w:val="restart"/>
            <w:tcBorders/>
            <w:vAlign w:val="center"/>
          </w:tcPr>
          <w:p w14:paraId="099B3C6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82" w:type="dxa"/>
            <w:gridSpan w:val="3"/>
            <w:tcBorders/>
          </w:tcPr>
          <w:p w14:paraId="2368B55A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052" w:type="dxa"/>
            <w:gridSpan w:val="5"/>
            <w:tcBorders/>
          </w:tcPr>
          <w:p w14:paraId="0301FC3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502D1E15">
        <w:tblPrEx/>
        <w:trPr>
          <w:trHeight w:val="20" w:hRule="atLeast"/>
        </w:trPr>
        <w:tc>
          <w:tcPr>
            <w:tcW w:w="2340" w:type="dxa"/>
            <w:vMerge w:val="continue"/>
            <w:tcBorders/>
          </w:tcPr>
          <w:p w14:paraId="3FAB325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929" w:type="dxa"/>
            <w:tcBorders/>
          </w:tcPr>
          <w:p w14:paraId="25B7765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63" w:type="dxa"/>
            <w:tcBorders/>
          </w:tcPr>
          <w:p w14:paraId="0A43EB0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  <w:tcBorders/>
          </w:tcPr>
          <w:p w14:paraId="6A9C5C4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580" w:type="dxa"/>
            <w:tcBorders/>
          </w:tcPr>
          <w:p w14:paraId="0B8E2AB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6808F35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3A6D049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0354D09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67D4221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4998DF84">
        <w:tblPrEx/>
        <w:trPr>
          <w:trHeight w:val="489" w:hRule="atLeast"/>
        </w:trPr>
        <w:tc>
          <w:tcPr>
            <w:tcW w:w="2340" w:type="dxa"/>
            <w:tcBorders/>
            <w:vAlign w:val="center"/>
          </w:tcPr>
          <w:p w14:paraId="6DE7E5EA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929" w:type="dxa"/>
            <w:tcBorders/>
          </w:tcPr>
          <w:p w14:paraId="746C3D7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763" w:type="dxa"/>
            <w:tcBorders/>
          </w:tcPr>
          <w:p w14:paraId="777FCB6F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၁၆၅</w:t>
            </w:r>
          </w:p>
        </w:tc>
        <w:tc>
          <w:tcPr>
            <w:tcW w:w="990" w:type="dxa"/>
            <w:tcBorders/>
          </w:tcPr>
          <w:p w14:paraId="7CAC583B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  <w:tc>
          <w:tcPr>
            <w:tcW w:w="580" w:type="dxa"/>
            <w:tcBorders/>
          </w:tcPr>
          <w:p w14:paraId="7AC1D9D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  <w:tcBorders/>
          </w:tcPr>
          <w:p w14:paraId="79CE605F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868" w:type="dxa"/>
            <w:tcBorders/>
          </w:tcPr>
          <w:p w14:paraId="7D540BE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68" w:type="dxa"/>
            <w:tcBorders/>
          </w:tcPr>
          <w:p w14:paraId="1C5A873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tcBorders/>
          </w:tcPr>
          <w:p w14:paraId="58016BFE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</w:p>
        </w:tc>
      </w:tr>
      <w:tr w14:paraId="00654392">
        <w:tblPrEx/>
        <w:trPr>
          <w:trHeight w:val="525" w:hRule="atLeast"/>
        </w:trPr>
        <w:tc>
          <w:tcPr>
            <w:tcW w:w="2340" w:type="dxa"/>
            <w:tcBorders/>
            <w:vAlign w:val="center"/>
          </w:tcPr>
          <w:p w14:paraId="08C3A88B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929" w:type="dxa"/>
            <w:tcBorders/>
          </w:tcPr>
          <w:p w14:paraId="55258AF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763" w:type="dxa"/>
            <w:tcBorders/>
          </w:tcPr>
          <w:p w14:paraId="1C507DCC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၁၆၅</w:t>
            </w:r>
          </w:p>
        </w:tc>
        <w:tc>
          <w:tcPr>
            <w:tcW w:w="990" w:type="dxa"/>
            <w:tcBorders/>
          </w:tcPr>
          <w:p w14:paraId="56F6B5B4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၃၁၀</w:t>
            </w:r>
          </w:p>
        </w:tc>
        <w:tc>
          <w:tcPr>
            <w:tcW w:w="580" w:type="dxa"/>
            <w:tcBorders/>
          </w:tcPr>
          <w:p w14:paraId="51A595E1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  <w:tcBorders/>
          </w:tcPr>
          <w:p w14:paraId="5873AA42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၂၅</w:t>
            </w:r>
          </w:p>
        </w:tc>
        <w:tc>
          <w:tcPr>
            <w:tcW w:w="868" w:type="dxa"/>
            <w:tcBorders/>
          </w:tcPr>
          <w:p w14:paraId="685797CA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868" w:type="dxa"/>
            <w:tcBorders/>
          </w:tcPr>
          <w:p w14:paraId="03671D38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868" w:type="dxa"/>
            <w:tcBorders/>
          </w:tcPr>
          <w:p w14:paraId="25D891FC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၅၉</w:t>
            </w:r>
          </w:p>
        </w:tc>
      </w:tr>
      <w:tr w14:paraId="291C678F">
        <w:tblPrEx/>
        <w:trPr>
          <w:trHeight w:val="505" w:hRule="atLeast"/>
        </w:trPr>
        <w:tc>
          <w:tcPr>
            <w:tcW w:w="9074" w:type="dxa"/>
            <w:gridSpan w:val="9"/>
            <w:tcBorders/>
          </w:tcPr>
          <w:p w14:paraId="47DDF56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41BD9378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447294CA">
        <w:trPr/>
        <w:tc>
          <w:tcPr>
            <w:tcW w:w="9108" w:type="dxa"/>
            <w:tcBorders/>
          </w:tcPr>
          <w:p w14:paraId="20CF371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4882292E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ကျေးလက်ဒေသဖွံ့ဖြိုး တိုးတက်ရေး 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 ဖြစ်ပါသည်။</w:t>
            </w:r>
          </w:p>
        </w:tc>
      </w:tr>
      <w:tr w14:paraId="2199931F">
        <w:tblPrEx/>
        <w:trPr/>
        <w:tc>
          <w:tcPr>
            <w:tcW w:w="9108" w:type="dxa"/>
            <w:tcBorders/>
          </w:tcPr>
          <w:p w14:paraId="7AC2E35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7813D41E">
        <w:tblPrEx/>
        <w:trPr/>
        <w:tc>
          <w:tcPr>
            <w:tcW w:w="9108" w:type="dxa"/>
            <w:tcBorders/>
          </w:tcPr>
          <w:p w14:paraId="1BADDD6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7042E8FD">
        <w:tblPrEx/>
        <w:trPr/>
        <w:tc>
          <w:tcPr>
            <w:tcW w:w="9108" w:type="dxa"/>
            <w:tcBorders/>
          </w:tcPr>
          <w:p w14:paraId="2BBD6DF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  <w:p w14:paraId="1D30B2AA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ဆင်းရဲချမ်းသာမှု အဆင့်အတန်း ခွဲ၍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</w:p>
        </w:tc>
      </w:tr>
      <w:tr w14:paraId="03BF6FB4">
        <w:tblPrEx/>
        <w:trPr>
          <w:trHeight w:val="3743" w:hRule="atLeast"/>
        </w:trPr>
        <w:tc>
          <w:tcPr>
            <w:tcW w:w="9108" w:type="dxa"/>
            <w:tcBorders/>
          </w:tcPr>
          <w:p w14:paraId="51F12BD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C2ADF26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622CF706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1D20D0BF">
      <w:pPr>
        <w:pStyle w:val="style0"/>
        <w:tabs>
          <w:tab w:val="left" w:leader="none" w:pos="1890"/>
        </w:tabs>
        <w:rPr>
          <w:rFonts w:ascii="Pyidaungsu" w:cs="Pyidaungsu" w:hAnsi="Pyidaungsu"/>
          <w:sz w:val="26"/>
          <w:szCs w:val="26"/>
          <w:lang w:bidi="my-MM"/>
        </w:rPr>
      </w:pPr>
    </w:p>
    <w:sectPr>
      <w:pgSz w:w="11909" w:h="16834" w:orient="portrait" w:code="9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004020304"/>
    <w:charset w:val="00"/>
    <w:family w:val="roman"/>
    <w:pitch w:val="variable"/>
    <w:sig w:usb0="E593AAFF" w:usb1="C200FDFF" w:usb2="03501B28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Myanmar Text">
    <w:altName w:val="Myanmar Text"/>
    <w:panose1 w:val="020b0502040002020203"/>
    <w:charset w:val="00"/>
    <w:family w:val="swiss"/>
    <w:pitch w:val="variable"/>
    <w:sig w:usb0="80000003" w:usb1="00000000" w:usb2="000004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Pyidaungsu">
    <w:altName w:val="Pyidaungsu"/>
    <w:panose1 w:val="020b0502040002020203"/>
    <w:charset w:val="00"/>
    <w:family w:val="swiss"/>
    <w:pitch w:val="variable"/>
    <w:sig w:usb0="00000003" w:usb1="10000000" w:usb2="000004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Yunghkio">
    <w:altName w:val="Myanmar3"/>
    <w:panose1 w:val="00000000000000000000"/>
    <w:charset w:val="00"/>
    <w:family w:val="auto"/>
    <w:pitch w:val="variable"/>
    <w:sig w:usb0="8000002F" w:usb1="0000204A" w:usb2="00100400" w:usb3="00000000" w:csb0="0000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B82A825">
    <w:pPr>
      <w:pStyle w:val="style31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E7953A8">
    <w:pPr>
      <w:pStyle w:val="style31"/>
      <w:rPr/>
    </w:pP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6269C8F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AEA7AE6"/>
    <w:lvl w:ilvl="0" w:tplc="5ECA09EE">
      <w:start w:val="1"/>
      <w:numFmt w:val="bullet"/>
      <w:lvlText w:val="-"/>
      <w:lvlJc w:val="left"/>
      <w:pPr>
        <w:ind w:left="720" w:hanging="360"/>
      </w:pPr>
      <w:rPr>
        <w:rFonts w:ascii="Myanmar3" w:cs="Myanmar3" w:eastAsia="Calibri" w:hAnsi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86CA70A"/>
    <w:lvl w:ilvl="0" w:tplc="4A46C8A8">
      <w:start w:val="1"/>
      <w:numFmt w:val="bullet"/>
      <w:lvlText w:val="-"/>
      <w:lvlJc w:val="left"/>
      <w:pPr>
        <w:ind w:left="720" w:hanging="360"/>
      </w:pPr>
      <w:rPr>
        <w:rFonts w:ascii="Myanmar3" w:cs="Myanmar3" w:eastAsia="Times New Roman" w:hAnsi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hideSpellingErrors/>
  <w:hideGrammatical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200" w:after="0"/>
      <w:outlineLvl w:val="1"/>
    </w:pPr>
    <w:rPr>
      <w:rFonts w:ascii="Cambria" w:cs="宋体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ae4af19d-bb9a-4149-9c26-4b5af58a78da"/>
    <w:basedOn w:val="style65"/>
    <w:next w:val="style4097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character" w:customStyle="1" w:styleId="style4098">
    <w:name w:val="Heading 2 Char_456c131a-22f6-4713-9b7b-ffab71462274"/>
    <w:basedOn w:val="style65"/>
    <w:next w:val="style4098"/>
    <w:link w:val="style2"/>
    <w:uiPriority w:val="9"/>
    <w:rPr>
      <w:rFonts w:ascii="Cambria" w:cs="宋体" w:eastAsia="宋体" w:hAnsi="Cambria"/>
      <w:b/>
      <w:bCs/>
      <w:color w:val="4f81bd"/>
      <w:sz w:val="26"/>
      <w:szCs w:val="2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56520f7b-c628-4cb3-9fbd-a63d0f3a7b0a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a4699d12-8f12-4213-bc01-e4488e612542"/>
    <w:basedOn w:val="style65"/>
    <w:next w:val="style4100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101">
    <w:name w:val="My"/>
    <w:basedOn w:val="style0"/>
    <w:next w:val="style4101"/>
    <w:qFormat/>
    <w:pPr/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2">
    <w:name w:val="Balloon Text Char"/>
    <w:basedOn w:val="style65"/>
    <w:next w:val="style4102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Myanmar Text" w:eastAsia="MS Mincho" w:hAnsi="Calibri"/>
    </w:rPr>
  </w:style>
  <w:style w:type="character" w:styleId="style41">
    <w:name w:val="page number"/>
    <w:basedOn w:val="style65"/>
    <w:next w:val="style41"/>
    <w:uiPriority w:val="99"/>
  </w:style>
  <w:style w:type="table" w:customStyle="1" w:styleId="style4103">
    <w:name w:val="Table Grid1"/>
    <w:basedOn w:val="style105"/>
    <w:next w:val="style154"/>
    <w:uiPriority w:val="59"/>
    <w:pPr>
      <w:spacing w:after="0" w:lineRule="auto" w:line="240"/>
    </w:pPr>
    <w:rPr>
      <w:rFonts w:ascii="Calibri" w:cs="Myanmar Text" w:eastAsia="Calibri" w:hAnsi="Calibri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4">
    <w:name w:val="Comment Text Char"/>
    <w:basedOn w:val="style65"/>
    <w:next w:val="style4104"/>
    <w:link w:val="style30"/>
    <w:uiPriority w:val="99"/>
    <w:rPr>
      <w:sz w:val="20"/>
      <w:szCs w:val="20"/>
    </w:rPr>
  </w:style>
  <w:style w:type="paragraph" w:styleId="style30">
    <w:name w:val="annotation text"/>
    <w:basedOn w:val="style0"/>
    <w:next w:val="style30"/>
    <w:link w:val="style4104"/>
    <w:uiPriority w:val="99"/>
    <w:pPr>
      <w:spacing w:lineRule="auto" w:line="240"/>
    </w:pPr>
    <w:rPr>
      <w:sz w:val="20"/>
      <w:szCs w:val="20"/>
    </w:rPr>
  </w:style>
  <w:style w:type="character" w:customStyle="1" w:styleId="style4105">
    <w:name w:val="Comment Subject Char"/>
    <w:basedOn w:val="style4104"/>
    <w:next w:val="style4105"/>
    <w:link w:val="style106"/>
    <w:uiPriority w:val="99"/>
    <w:rPr>
      <w:b/>
      <w:bCs/>
      <w:sz w:val="20"/>
      <w:szCs w:val="20"/>
    </w:rPr>
  </w:style>
  <w:style w:type="paragraph" w:styleId="style106">
    <w:name w:val="annotation subject"/>
    <w:basedOn w:val="style30"/>
    <w:next w:val="style30"/>
    <w:link w:val="style4105"/>
    <w:uiPriority w:val="99"/>
    <w:pPr/>
    <w:rPr>
      <w:b/>
      <w:bCs/>
    </w:rPr>
  </w:style>
  <w:style w:type="table" w:customStyle="1" w:styleId="style4106">
    <w:name w:val="Table Grid3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29">
    <w:name w:val="footnote text"/>
    <w:basedOn w:val="style0"/>
    <w:next w:val="style29"/>
    <w:link w:val="style4107"/>
    <w:uiPriority w:val="99"/>
    <w:pPr>
      <w:spacing w:after="0" w:lineRule="auto" w:line="240"/>
    </w:pPr>
    <w:rPr>
      <w:rFonts w:eastAsia="宋体"/>
      <w:sz w:val="24"/>
      <w:szCs w:val="24"/>
    </w:rPr>
  </w:style>
  <w:style w:type="character" w:customStyle="1" w:styleId="style4107">
    <w:name w:val="Footnote Text Char"/>
    <w:basedOn w:val="style65"/>
    <w:next w:val="style4107"/>
    <w:link w:val="style29"/>
    <w:uiPriority w:val="99"/>
    <w:rPr>
      <w:rFonts w:eastAsia="宋体"/>
      <w:sz w:val="24"/>
      <w:szCs w:val="24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157">
    <w:name w:val="No Spacing"/>
    <w:next w:val="style157"/>
    <w:link w:val="style4108"/>
    <w:qFormat/>
    <w:uiPriority w:val="1"/>
    <w:pPr>
      <w:spacing w:after="0" w:lineRule="auto" w:line="240"/>
    </w:pPr>
    <w:rPr>
      <w:rFonts w:eastAsia="宋体"/>
    </w:rPr>
  </w:style>
  <w:style w:type="character" w:customStyle="1" w:styleId="style4108">
    <w:name w:val="No Spacing Char"/>
    <w:basedOn w:val="style65"/>
    <w:next w:val="style4108"/>
    <w:link w:val="style157"/>
    <w:uiPriority w:val="1"/>
    <w:rPr>
      <w:rFonts w:eastAsia="宋体"/>
    </w:rPr>
  </w:style>
  <w:style w:type="character" w:customStyle="1" w:styleId="style4109">
    <w:name w:val="Body Text 3 Char"/>
    <w:basedOn w:val="style65"/>
    <w:next w:val="style4109"/>
    <w:link w:val="style81"/>
    <w:rPr>
      <w:rFonts w:ascii="Times New Roman" w:cs="Times New Roman" w:eastAsia="Times New Roman" w:hAnsi="Times New Roman"/>
      <w:b/>
      <w:sz w:val="28"/>
      <w:szCs w:val="20"/>
    </w:rPr>
  </w:style>
  <w:style w:type="paragraph" w:styleId="style81">
    <w:name w:val="Body Text 3"/>
    <w:basedOn w:val="style0"/>
    <w:next w:val="style81"/>
    <w:link w:val="style4109"/>
    <w:pPr>
      <w:spacing w:after="0" w:lineRule="auto" w:line="240"/>
    </w:pPr>
    <w:rPr>
      <w:rFonts w:ascii="Times New Roman" w:cs="Times New Roman" w:eastAsia="Times New Roman" w:hAnsi="Times New Roman"/>
      <w:b/>
      <w:sz w:val="28"/>
      <w:szCs w:val="20"/>
    </w:rPr>
  </w:style>
  <w:style w:type="character" w:customStyle="1" w:styleId="style4110">
    <w:name w:val="Body Text 3 Char1"/>
    <w:basedOn w:val="style65"/>
    <w:next w:val="style4110"/>
    <w:uiPriority w:val="99"/>
    <w:rPr>
      <w:sz w:val="16"/>
      <w:szCs w:val="16"/>
    </w:rPr>
  </w:style>
  <w:style w:type="paragraph" w:styleId="style74">
    <w:name w:val="Subtitle"/>
    <w:basedOn w:val="style0"/>
    <w:next w:val="style0"/>
    <w:link w:val="style4111"/>
    <w:qFormat/>
    <w:uiPriority w:val="11"/>
    <w:pPr>
      <w:numPr>
        <w:ilvl w:val="1"/>
        <w:numId w:val="0"/>
      </w:numPr>
    </w:pPr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customStyle="1" w:styleId="style4111">
    <w:name w:val="Subtitle Char"/>
    <w:basedOn w:val="style65"/>
    <w:next w:val="style4111"/>
    <w:link w:val="style74"/>
    <w:uiPriority w:val="11"/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customStyle="1" w:styleId="style4112">
    <w:name w:val="Plain Table 51"/>
    <w:basedOn w:val="style105"/>
    <w:next w:val="style4112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mbria" w:cs="宋体" w:eastAsia="宋体" w:hAnsi="Cambria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mbria" w:cs="宋体" w:eastAsia="宋体" w:hAnsi="Cambria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mbria" w:cs="宋体" w:eastAsia="宋体" w:hAnsi="Cambria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mbria" w:cs="宋体" w:eastAsia="宋体" w:hAnsi="Cambria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image" Target="media/image1.jpeg"/><Relationship Id="rId4" Type="http://schemas.openxmlformats.org/officeDocument/2006/relationships/header" Target="head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BF27-2025-4694-B942-5F059515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7084</TotalTime>
  <Words>5660</Words>
  <Pages>79</Pages>
  <Characters>74762</Characters>
  <Application>WPS Office</Application>
  <DocSecurity>0</DocSecurity>
  <Paragraphs>4535</Paragraphs>
  <ScaleCrop>false</ScaleCrop>
  <LinksUpToDate>false</LinksUpToDate>
  <CharactersWithSpaces>79296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2021-06-02T04:32:00Z</dcterms:created>
  <dc:creator>PC</dc:creator>
  <lastModifiedBy>2201116SC</lastModifiedBy>
  <lastPrinted>2024-03-12T05:36:00Z</lastPrinted>
  <dcterms:modified xsi:type="dcterms:W3CDTF">2026-07-03T05:15:43Z</dcterms:modified>
  <revision>899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291481c8a9f34b3bb0475dda1cba2f1b_22</vt:lpwstr>
  </property>
</Properties>
</file>